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87E" w:rsidRDefault="00A2136C" w:rsidP="00AD687E"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25CF1B3C" wp14:editId="1554969B">
            <wp:simplePos x="0" y="0"/>
            <wp:positionH relativeFrom="column">
              <wp:posOffset>533400</wp:posOffset>
            </wp:positionH>
            <wp:positionV relativeFrom="paragraph">
              <wp:posOffset>-161925</wp:posOffset>
            </wp:positionV>
            <wp:extent cx="659130" cy="723265"/>
            <wp:effectExtent l="0" t="0" r="7620" b="635"/>
            <wp:wrapNone/>
            <wp:docPr id="4" name="Obrázok 4" descr="Clipboard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board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B44CF20" wp14:editId="69CAC5BB">
            <wp:simplePos x="0" y="0"/>
            <wp:positionH relativeFrom="column">
              <wp:posOffset>2333625</wp:posOffset>
            </wp:positionH>
            <wp:positionV relativeFrom="paragraph">
              <wp:posOffset>-225425</wp:posOffset>
            </wp:positionV>
            <wp:extent cx="718185" cy="848995"/>
            <wp:effectExtent l="0" t="0" r="5715" b="825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87E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23107F3C" wp14:editId="4AEDF4A4">
            <wp:simplePos x="0" y="0"/>
            <wp:positionH relativeFrom="column">
              <wp:posOffset>4152900</wp:posOffset>
            </wp:positionH>
            <wp:positionV relativeFrom="paragraph">
              <wp:posOffset>46990</wp:posOffset>
            </wp:positionV>
            <wp:extent cx="1047750" cy="572135"/>
            <wp:effectExtent l="0" t="0" r="0" b="0"/>
            <wp:wrapTight wrapText="bothSides">
              <wp:wrapPolygon edited="0">
                <wp:start x="0" y="0"/>
                <wp:lineTo x="0" y="20857"/>
                <wp:lineTo x="21207" y="20857"/>
                <wp:lineTo x="21207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7E" w:rsidRDefault="00AD687E" w:rsidP="00AD687E"/>
    <w:p w:rsidR="00AD687E" w:rsidRDefault="00AD687E" w:rsidP="00AD687E"/>
    <w:p w:rsidR="00AD687E" w:rsidRDefault="00AD687E" w:rsidP="00AD687E"/>
    <w:p w:rsidR="00AD687E" w:rsidRDefault="00AD687E" w:rsidP="00AD687E"/>
    <w:p w:rsidR="00AD687E" w:rsidRPr="00A2136C" w:rsidRDefault="00AD687E" w:rsidP="00AD687E">
      <w:pPr>
        <w:spacing w:line="360" w:lineRule="auto"/>
        <w:jc w:val="center"/>
        <w:rPr>
          <w:b/>
          <w:bCs/>
          <w:sz w:val="28"/>
          <w:szCs w:val="28"/>
        </w:rPr>
      </w:pPr>
      <w:r w:rsidRPr="00A2136C">
        <w:rPr>
          <w:b/>
          <w:bCs/>
          <w:sz w:val="28"/>
          <w:szCs w:val="28"/>
        </w:rPr>
        <w:t>Základná škola</w:t>
      </w:r>
      <w:r w:rsidR="00A2136C" w:rsidRPr="00A2136C">
        <w:rPr>
          <w:b/>
          <w:bCs/>
          <w:sz w:val="28"/>
          <w:szCs w:val="28"/>
        </w:rPr>
        <w:t xml:space="preserve"> Teodora Jozefa </w:t>
      </w:r>
      <w:proofErr w:type="spellStart"/>
      <w:r w:rsidR="00A2136C" w:rsidRPr="00A2136C">
        <w:rPr>
          <w:b/>
          <w:bCs/>
          <w:sz w:val="28"/>
          <w:szCs w:val="28"/>
        </w:rPr>
        <w:t>Moussona</w:t>
      </w:r>
      <w:proofErr w:type="spellEnd"/>
      <w:r w:rsidRPr="00A2136C">
        <w:rPr>
          <w:b/>
          <w:bCs/>
          <w:sz w:val="28"/>
          <w:szCs w:val="28"/>
        </w:rPr>
        <w:t xml:space="preserve">, T. J. </w:t>
      </w:r>
      <w:proofErr w:type="spellStart"/>
      <w:r w:rsidRPr="00A2136C">
        <w:rPr>
          <w:b/>
          <w:bCs/>
          <w:sz w:val="28"/>
          <w:szCs w:val="28"/>
        </w:rPr>
        <w:t>Moussona</w:t>
      </w:r>
      <w:proofErr w:type="spellEnd"/>
      <w:r w:rsidRPr="00A2136C">
        <w:rPr>
          <w:b/>
          <w:bCs/>
          <w:sz w:val="28"/>
          <w:szCs w:val="28"/>
        </w:rPr>
        <w:t xml:space="preserve"> 4, Michalovce</w:t>
      </w:r>
    </w:p>
    <w:p w:rsidR="00AD687E" w:rsidRDefault="00AD687E" w:rsidP="00AD687E">
      <w:pPr>
        <w:spacing w:line="360" w:lineRule="auto"/>
        <w:jc w:val="center"/>
        <w:rPr>
          <w:color w:val="808080"/>
          <w:sz w:val="22"/>
        </w:rPr>
      </w:pPr>
      <w:r>
        <w:rPr>
          <w:color w:val="808080"/>
          <w:sz w:val="22"/>
        </w:rPr>
        <w:t>IČO:17080703 tel.056/6441347,  email: skola1@1zsmi.sk</w:t>
      </w:r>
    </w:p>
    <w:p w:rsidR="00AD687E" w:rsidRDefault="00AD687E" w:rsidP="00AD687E">
      <w:pPr>
        <w:pBdr>
          <w:bottom w:val="single" w:sz="12" w:space="1" w:color="auto"/>
        </w:pBdr>
        <w:spacing w:line="360" w:lineRule="auto"/>
        <w:jc w:val="center"/>
        <w:rPr>
          <w:color w:val="808080"/>
          <w:sz w:val="22"/>
        </w:rPr>
      </w:pPr>
      <w:r>
        <w:rPr>
          <w:color w:val="808080"/>
          <w:sz w:val="22"/>
        </w:rPr>
        <w:t>www.zsmoumi.edupage.org</w:t>
      </w:r>
    </w:p>
    <w:p w:rsidR="00AD687E" w:rsidRDefault="00AD687E" w:rsidP="00AD687E">
      <w:pPr>
        <w:autoSpaceDE w:val="0"/>
        <w:autoSpaceDN w:val="0"/>
        <w:adjustRightInd w:val="0"/>
        <w:rPr>
          <w:b/>
        </w:rPr>
      </w:pPr>
    </w:p>
    <w:p w:rsidR="00AD687E" w:rsidRPr="006459BD" w:rsidRDefault="00AD687E" w:rsidP="00AD687E">
      <w:pPr>
        <w:autoSpaceDE w:val="0"/>
        <w:autoSpaceDN w:val="0"/>
        <w:adjustRightInd w:val="0"/>
        <w:rPr>
          <w:b/>
        </w:rPr>
      </w:pPr>
    </w:p>
    <w:p w:rsidR="00AD687E" w:rsidRDefault="00A2136C" w:rsidP="00AD687E">
      <w:pPr>
        <w:autoSpaceDE w:val="0"/>
        <w:autoSpaceDN w:val="0"/>
        <w:adjustRightInd w:val="0"/>
        <w:jc w:val="center"/>
        <w:rPr>
          <w:b/>
          <w:sz w:val="36"/>
          <w:szCs w:val="36"/>
          <w:lang w:eastAsia="sk-SK"/>
        </w:rPr>
      </w:pPr>
      <w:r>
        <w:rPr>
          <w:b/>
          <w:sz w:val="36"/>
          <w:szCs w:val="36"/>
          <w:lang w:eastAsia="sk-SK"/>
        </w:rPr>
        <w:t xml:space="preserve">INOVOVANÝ </w:t>
      </w:r>
      <w:r w:rsidR="00AD687E" w:rsidRPr="000D0CB3">
        <w:rPr>
          <w:b/>
          <w:sz w:val="36"/>
          <w:szCs w:val="36"/>
          <w:lang w:eastAsia="sk-SK"/>
        </w:rPr>
        <w:t>ŠKOLSKÝ VZDELÁVACÍ PROGRAM</w:t>
      </w:r>
    </w:p>
    <w:p w:rsidR="00AD687E" w:rsidRPr="000D0CB3" w:rsidRDefault="00AD687E" w:rsidP="00AD687E">
      <w:pPr>
        <w:autoSpaceDE w:val="0"/>
        <w:autoSpaceDN w:val="0"/>
        <w:adjustRightInd w:val="0"/>
        <w:jc w:val="center"/>
        <w:rPr>
          <w:b/>
          <w:sz w:val="36"/>
          <w:szCs w:val="36"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jc w:val="center"/>
        <w:rPr>
          <w:b/>
          <w:sz w:val="36"/>
          <w:szCs w:val="36"/>
          <w:lang w:eastAsia="sk-SK"/>
        </w:rPr>
      </w:pPr>
      <w:r>
        <w:rPr>
          <w:b/>
          <w:sz w:val="36"/>
          <w:szCs w:val="36"/>
          <w:lang w:eastAsia="sk-SK"/>
        </w:rPr>
        <w:t>Úvod</w:t>
      </w:r>
    </w:p>
    <w:p w:rsidR="00AD687E" w:rsidRPr="000D0CB3" w:rsidRDefault="00AD687E" w:rsidP="00AD687E">
      <w:pPr>
        <w:autoSpaceDE w:val="0"/>
        <w:autoSpaceDN w:val="0"/>
        <w:adjustRightInd w:val="0"/>
        <w:jc w:val="center"/>
        <w:rPr>
          <w:b/>
          <w:sz w:val="36"/>
          <w:szCs w:val="36"/>
          <w:lang w:eastAsia="sk-SK"/>
        </w:rPr>
      </w:pPr>
    </w:p>
    <w:p w:rsidR="00AD687E" w:rsidRPr="00CD2AC2" w:rsidRDefault="00AD687E" w:rsidP="00AD687E">
      <w:pPr>
        <w:autoSpaceDE w:val="0"/>
        <w:autoSpaceDN w:val="0"/>
        <w:adjustRightInd w:val="0"/>
        <w:rPr>
          <w:b/>
          <w:bCs/>
          <w:i/>
          <w:lang w:eastAsia="sk-SK"/>
        </w:rPr>
      </w:pPr>
      <w:r>
        <w:rPr>
          <w:b/>
          <w:bCs/>
          <w:i/>
          <w:lang w:eastAsia="sk-SK"/>
        </w:rPr>
        <w:t xml:space="preserve">                          </w:t>
      </w:r>
      <w:r w:rsidRPr="00CD2AC2">
        <w:rPr>
          <w:b/>
          <w:bCs/>
          <w:i/>
          <w:lang w:eastAsia="sk-SK"/>
        </w:rPr>
        <w:t xml:space="preserve">Motto: </w:t>
      </w:r>
      <w:r w:rsidRPr="000D0CB3">
        <w:rPr>
          <w:b/>
          <w:bCs/>
          <w:i/>
          <w:sz w:val="28"/>
          <w:szCs w:val="28"/>
          <w:lang w:eastAsia="sk-SK"/>
        </w:rPr>
        <w:t>Nestačí vedieť, vedomosti musíme aj používať</w:t>
      </w:r>
    </w:p>
    <w:p w:rsidR="00AD687E" w:rsidRDefault="00AD687E" w:rsidP="00AD687E">
      <w:pPr>
        <w:autoSpaceDE w:val="0"/>
        <w:autoSpaceDN w:val="0"/>
        <w:adjustRightInd w:val="0"/>
        <w:ind w:left="6372" w:firstLine="708"/>
        <w:rPr>
          <w:bCs/>
          <w:i/>
          <w:lang w:eastAsia="sk-SK"/>
        </w:rPr>
      </w:pPr>
      <w:r w:rsidRPr="00CD2AC2">
        <w:rPr>
          <w:bCs/>
          <w:i/>
          <w:lang w:eastAsia="sk-SK"/>
        </w:rPr>
        <w:t>J.W. Goethe</w:t>
      </w:r>
      <w:r>
        <w:rPr>
          <w:bCs/>
          <w:i/>
          <w:lang w:eastAsia="sk-SK"/>
        </w:rPr>
        <w:t xml:space="preserve">  </w:t>
      </w:r>
    </w:p>
    <w:p w:rsidR="00AD687E" w:rsidRDefault="00AD687E" w:rsidP="00AD687E">
      <w:pPr>
        <w:autoSpaceDE w:val="0"/>
        <w:autoSpaceDN w:val="0"/>
        <w:adjustRightInd w:val="0"/>
        <w:ind w:left="6372" w:firstLine="708"/>
        <w:rPr>
          <w:bCs/>
          <w:i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ind w:left="6372" w:firstLine="708"/>
        <w:rPr>
          <w:bCs/>
          <w:i/>
          <w:lang w:eastAsia="sk-SK"/>
        </w:rPr>
      </w:pPr>
      <w:r>
        <w:rPr>
          <w:bCs/>
          <w:i/>
          <w:lang w:eastAsia="sk-SK"/>
        </w:rPr>
        <w:t xml:space="preserve">       </w:t>
      </w:r>
    </w:p>
    <w:p w:rsidR="00AD687E" w:rsidRPr="009545BA" w:rsidRDefault="00AD687E" w:rsidP="00AD687E">
      <w:pPr>
        <w:autoSpaceDE w:val="0"/>
        <w:autoSpaceDN w:val="0"/>
        <w:adjustRightInd w:val="0"/>
        <w:rPr>
          <w:b/>
          <w:bCs/>
          <w:sz w:val="36"/>
          <w:szCs w:val="36"/>
          <w:lang w:eastAsia="sk-SK"/>
        </w:rPr>
      </w:pPr>
      <w:r>
        <w:rPr>
          <w:b/>
          <w:bCs/>
          <w:sz w:val="36"/>
          <w:szCs w:val="36"/>
          <w:lang w:eastAsia="sk-SK"/>
        </w:rPr>
        <w:t xml:space="preserve">Názov:          </w:t>
      </w:r>
      <w:r w:rsidRPr="009545BA">
        <w:rPr>
          <w:b/>
          <w:bCs/>
          <w:sz w:val="36"/>
          <w:szCs w:val="36"/>
          <w:lang w:eastAsia="sk-SK"/>
        </w:rPr>
        <w:t>B</w:t>
      </w:r>
      <w:r>
        <w:rPr>
          <w:b/>
          <w:bCs/>
          <w:sz w:val="36"/>
          <w:szCs w:val="36"/>
          <w:lang w:eastAsia="sk-SK"/>
        </w:rPr>
        <w:t xml:space="preserve">RÁNA  POZNANIA OTVORENÁ </w:t>
      </w:r>
    </w:p>
    <w:p w:rsidR="00AD687E" w:rsidRDefault="00AD687E" w:rsidP="00AD687E">
      <w:pPr>
        <w:autoSpaceDE w:val="0"/>
        <w:autoSpaceDN w:val="0"/>
        <w:adjustRightInd w:val="0"/>
        <w:ind w:left="6372" w:firstLine="708"/>
        <w:rPr>
          <w:bCs/>
          <w:i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b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100965</wp:posOffset>
            </wp:positionV>
            <wp:extent cx="60960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1" name="Obrázok 1" descr="P103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9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7E" w:rsidRDefault="00AD687E" w:rsidP="00AD687E">
      <w:pPr>
        <w:autoSpaceDE w:val="0"/>
        <w:autoSpaceDN w:val="0"/>
        <w:adjustRightInd w:val="0"/>
        <w:rPr>
          <w:b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b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b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b/>
          <w:sz w:val="28"/>
          <w:szCs w:val="28"/>
          <w:lang w:eastAsia="sk-SK"/>
        </w:rPr>
      </w:pPr>
      <w:r w:rsidRPr="00BE403E">
        <w:rPr>
          <w:b/>
          <w:sz w:val="28"/>
          <w:szCs w:val="28"/>
          <w:lang w:eastAsia="sk-SK"/>
        </w:rPr>
        <w:t>Vzdelávací program</w:t>
      </w:r>
    </w:p>
    <w:p w:rsidR="00AD687E" w:rsidRDefault="00AD687E" w:rsidP="00AD687E">
      <w:pPr>
        <w:autoSpaceDE w:val="0"/>
        <w:autoSpaceDN w:val="0"/>
        <w:adjustRightInd w:val="0"/>
        <w:rPr>
          <w:b/>
          <w:sz w:val="28"/>
          <w:szCs w:val="28"/>
          <w:lang w:eastAsia="sk-SK"/>
        </w:rPr>
      </w:pPr>
      <w:r>
        <w:rPr>
          <w:b/>
          <w:sz w:val="28"/>
          <w:szCs w:val="28"/>
          <w:lang w:eastAsia="sk-SK"/>
        </w:rPr>
        <w:t>Názov: Brána poznania otvorená</w:t>
      </w:r>
    </w:p>
    <w:p w:rsidR="00AD687E" w:rsidRPr="00BE403E" w:rsidRDefault="00AD687E" w:rsidP="00AD687E">
      <w:pPr>
        <w:autoSpaceDE w:val="0"/>
        <w:autoSpaceDN w:val="0"/>
        <w:adjustRightInd w:val="0"/>
        <w:rPr>
          <w:b/>
          <w:sz w:val="28"/>
          <w:szCs w:val="28"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 xml:space="preserve">Stupeň vzdelania </w:t>
      </w:r>
      <w:r>
        <w:rPr>
          <w:lang w:eastAsia="sk-SK"/>
        </w:rPr>
        <w:tab/>
        <w:t xml:space="preserve">ISCED 1  - Primárne vzdelávanie  ( 1. – 4. roč.)  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ab/>
      </w:r>
      <w:r>
        <w:rPr>
          <w:lang w:eastAsia="sk-SK"/>
        </w:rPr>
        <w:tab/>
      </w:r>
      <w:r>
        <w:rPr>
          <w:lang w:eastAsia="sk-SK"/>
        </w:rPr>
        <w:tab/>
        <w:t>ISCED 2  - Nižšie sekundárne vzdelávanie  ( 5. – 9. roč. )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 w:rsidRPr="006459BD">
        <w:rPr>
          <w:lang w:eastAsia="sk-SK"/>
        </w:rPr>
        <w:t xml:space="preserve">Dĺžka štúdia </w:t>
      </w:r>
      <w:r>
        <w:rPr>
          <w:lang w:eastAsia="sk-SK"/>
        </w:rPr>
        <w:tab/>
      </w:r>
      <w:r>
        <w:rPr>
          <w:lang w:eastAsia="sk-SK"/>
        </w:rPr>
        <w:tab/>
      </w:r>
      <w:r w:rsidRPr="006459BD">
        <w:rPr>
          <w:lang w:eastAsia="sk-SK"/>
        </w:rPr>
        <w:t>9-ročná povinná školská dochádzka</w:t>
      </w:r>
    </w:p>
    <w:p w:rsidR="00AD687E" w:rsidRPr="006459BD" w:rsidRDefault="00AD687E" w:rsidP="00AD687E">
      <w:pPr>
        <w:autoSpaceDE w:val="0"/>
        <w:autoSpaceDN w:val="0"/>
        <w:adjustRightInd w:val="0"/>
        <w:rPr>
          <w:b/>
          <w:bCs/>
          <w:lang w:eastAsia="sk-SK"/>
        </w:rPr>
      </w:pPr>
      <w:r w:rsidRPr="006459BD">
        <w:rPr>
          <w:lang w:eastAsia="sk-SK"/>
        </w:rPr>
        <w:t xml:space="preserve">Vyučovací jazyk: </w:t>
      </w:r>
      <w:r>
        <w:rPr>
          <w:lang w:eastAsia="sk-SK"/>
        </w:rPr>
        <w:tab/>
      </w:r>
      <w:r>
        <w:rPr>
          <w:b/>
          <w:bCs/>
          <w:lang w:eastAsia="sk-SK"/>
        </w:rPr>
        <w:t>slovenský</w:t>
      </w:r>
    </w:p>
    <w:p w:rsidR="00AD687E" w:rsidRPr="006459BD" w:rsidRDefault="00AD687E" w:rsidP="00AD687E">
      <w:pPr>
        <w:autoSpaceDE w:val="0"/>
        <w:autoSpaceDN w:val="0"/>
        <w:adjustRightInd w:val="0"/>
        <w:rPr>
          <w:b/>
          <w:bCs/>
          <w:lang w:eastAsia="sk-SK"/>
        </w:rPr>
      </w:pPr>
      <w:r w:rsidRPr="006459BD">
        <w:rPr>
          <w:lang w:eastAsia="sk-SK"/>
        </w:rPr>
        <w:t>Študijná forma –</w:t>
      </w:r>
      <w:r>
        <w:rPr>
          <w:lang w:eastAsia="sk-SK"/>
        </w:rPr>
        <w:tab/>
      </w:r>
      <w:r w:rsidRPr="006459BD">
        <w:rPr>
          <w:b/>
          <w:bCs/>
          <w:lang w:eastAsia="sk-SK"/>
        </w:rPr>
        <w:t>denná</w:t>
      </w:r>
    </w:p>
    <w:p w:rsidR="00AD687E" w:rsidRPr="006459BD" w:rsidRDefault="00AD687E" w:rsidP="00AD687E">
      <w:pPr>
        <w:autoSpaceDE w:val="0"/>
        <w:autoSpaceDN w:val="0"/>
        <w:adjustRightInd w:val="0"/>
        <w:rPr>
          <w:b/>
          <w:bCs/>
          <w:lang w:eastAsia="sk-SK"/>
        </w:rPr>
      </w:pPr>
      <w:r w:rsidRPr="006459BD">
        <w:rPr>
          <w:lang w:eastAsia="sk-SK"/>
        </w:rPr>
        <w:t>Druh školy:</w:t>
      </w:r>
      <w:r>
        <w:rPr>
          <w:lang w:eastAsia="sk-SK"/>
        </w:rPr>
        <w:tab/>
      </w:r>
      <w:r>
        <w:rPr>
          <w:lang w:eastAsia="sk-SK"/>
        </w:rPr>
        <w:tab/>
      </w:r>
      <w:r w:rsidRPr="006459BD">
        <w:rPr>
          <w:b/>
          <w:bCs/>
          <w:lang w:eastAsia="sk-SK"/>
        </w:rPr>
        <w:t>štátna</w:t>
      </w:r>
    </w:p>
    <w:p w:rsidR="00AD687E" w:rsidRPr="006459BD" w:rsidRDefault="00AD687E" w:rsidP="00AD687E">
      <w:pPr>
        <w:autoSpaceDE w:val="0"/>
        <w:autoSpaceDN w:val="0"/>
        <w:adjustRightInd w:val="0"/>
        <w:rPr>
          <w:b/>
          <w:bCs/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b/>
          <w:lang w:eastAsia="sk-SK"/>
        </w:rPr>
      </w:pPr>
      <w:r w:rsidRPr="00CD2AC2">
        <w:rPr>
          <w:b/>
          <w:lang w:eastAsia="sk-SK"/>
        </w:rPr>
        <w:t>Predkladateľ:</w:t>
      </w:r>
    </w:p>
    <w:p w:rsidR="00AD687E" w:rsidRPr="00CD2AC2" w:rsidRDefault="00AD687E" w:rsidP="00AD687E">
      <w:pPr>
        <w:autoSpaceDE w:val="0"/>
        <w:autoSpaceDN w:val="0"/>
        <w:adjustRightInd w:val="0"/>
        <w:rPr>
          <w:b/>
          <w:lang w:eastAsia="sk-SK"/>
        </w:rPr>
      </w:pP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 w:rsidRPr="006459BD">
        <w:rPr>
          <w:lang w:eastAsia="sk-SK"/>
        </w:rPr>
        <w:t xml:space="preserve">Názov </w:t>
      </w:r>
      <w:r>
        <w:rPr>
          <w:lang w:eastAsia="sk-SK"/>
        </w:rPr>
        <w:t>školy:</w:t>
      </w:r>
      <w:r>
        <w:rPr>
          <w:lang w:eastAsia="sk-SK"/>
        </w:rPr>
        <w:tab/>
      </w:r>
      <w:r>
        <w:rPr>
          <w:lang w:eastAsia="sk-SK"/>
        </w:rPr>
        <w:tab/>
      </w:r>
      <w:r w:rsidRPr="006459BD">
        <w:rPr>
          <w:lang w:eastAsia="sk-SK"/>
        </w:rPr>
        <w:t>Základná škola</w:t>
      </w:r>
      <w:r w:rsidR="00A04FBB">
        <w:rPr>
          <w:lang w:eastAsia="sk-SK"/>
        </w:rPr>
        <w:t xml:space="preserve"> Teodora Jozefa </w:t>
      </w:r>
      <w:proofErr w:type="spellStart"/>
      <w:r w:rsidR="00A04FBB">
        <w:rPr>
          <w:lang w:eastAsia="sk-SK"/>
        </w:rPr>
        <w:t>Mussona</w:t>
      </w:r>
      <w:proofErr w:type="spellEnd"/>
    </w:p>
    <w:p w:rsidR="00AD687E" w:rsidRPr="006459BD" w:rsidRDefault="00A04FBB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>Adresa:</w:t>
      </w:r>
      <w:r>
        <w:rPr>
          <w:lang w:eastAsia="sk-SK"/>
        </w:rPr>
        <w:tab/>
        <w:t xml:space="preserve">            T.J. </w:t>
      </w:r>
      <w:proofErr w:type="spellStart"/>
      <w:r>
        <w:rPr>
          <w:lang w:eastAsia="sk-SK"/>
        </w:rPr>
        <w:t>Moussona</w:t>
      </w:r>
      <w:proofErr w:type="spellEnd"/>
      <w:r>
        <w:rPr>
          <w:lang w:eastAsia="sk-SK"/>
        </w:rPr>
        <w:t xml:space="preserve"> </w:t>
      </w:r>
      <w:r w:rsidR="00AD687E" w:rsidRPr="006459BD">
        <w:rPr>
          <w:lang w:eastAsia="sk-SK"/>
        </w:rPr>
        <w:t>4, 071 01 Michalovce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>IČO:</w:t>
      </w:r>
      <w:r>
        <w:rPr>
          <w:lang w:eastAsia="sk-SK"/>
        </w:rPr>
        <w:tab/>
      </w:r>
      <w:r>
        <w:rPr>
          <w:lang w:eastAsia="sk-SK"/>
        </w:rPr>
        <w:tab/>
      </w:r>
      <w:r>
        <w:rPr>
          <w:lang w:eastAsia="sk-SK"/>
        </w:rPr>
        <w:tab/>
      </w:r>
      <w:r w:rsidRPr="006459BD">
        <w:rPr>
          <w:lang w:eastAsia="sk-SK"/>
        </w:rPr>
        <w:t>17080703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>Riaditeľ školy:</w:t>
      </w:r>
      <w:r>
        <w:rPr>
          <w:lang w:eastAsia="sk-SK"/>
        </w:rPr>
        <w:tab/>
        <w:t xml:space="preserve">Mgr. Valéria </w:t>
      </w:r>
      <w:proofErr w:type="spellStart"/>
      <w:r>
        <w:rPr>
          <w:lang w:eastAsia="sk-SK"/>
        </w:rPr>
        <w:t>Kocú</w:t>
      </w:r>
      <w:r w:rsidRPr="006459BD">
        <w:rPr>
          <w:lang w:eastAsia="sk-SK"/>
        </w:rPr>
        <w:t>rová</w:t>
      </w:r>
      <w:proofErr w:type="spellEnd"/>
    </w:p>
    <w:p w:rsidR="00AD687E" w:rsidRDefault="00AD687E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>Koordinátor pre tvorbu</w:t>
      </w:r>
      <w:r w:rsidR="00A04FBB">
        <w:rPr>
          <w:lang w:eastAsia="sk-SK"/>
        </w:rPr>
        <w:t xml:space="preserve"> inovovaného</w:t>
      </w:r>
      <w:r>
        <w:rPr>
          <w:lang w:eastAsia="sk-SK"/>
        </w:rPr>
        <w:t xml:space="preserve"> </w:t>
      </w:r>
      <w:proofErr w:type="spellStart"/>
      <w:r>
        <w:rPr>
          <w:lang w:eastAsia="sk-SK"/>
        </w:rPr>
        <w:t>Š</w:t>
      </w:r>
      <w:r w:rsidR="00A04FBB">
        <w:rPr>
          <w:lang w:eastAsia="sk-SK"/>
        </w:rPr>
        <w:t>k</w:t>
      </w:r>
      <w:r>
        <w:rPr>
          <w:lang w:eastAsia="sk-SK"/>
        </w:rPr>
        <w:t>VP</w:t>
      </w:r>
      <w:proofErr w:type="spellEnd"/>
      <w:r>
        <w:rPr>
          <w:lang w:eastAsia="sk-SK"/>
        </w:rPr>
        <w:t>:</w:t>
      </w:r>
    </w:p>
    <w:p w:rsidR="00AD687E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>
        <w:rPr>
          <w:lang w:eastAsia="sk-SK"/>
        </w:rPr>
        <w:t xml:space="preserve">PaedDr. </w:t>
      </w:r>
      <w:proofErr w:type="spellStart"/>
      <w:r>
        <w:rPr>
          <w:lang w:eastAsia="sk-SK"/>
        </w:rPr>
        <w:t>Ernestína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Nemjová</w:t>
      </w:r>
      <w:proofErr w:type="spellEnd"/>
      <w:r>
        <w:rPr>
          <w:lang w:eastAsia="sk-SK"/>
        </w:rPr>
        <w:t xml:space="preserve"> –ZRŠ   -</w:t>
      </w:r>
      <w:r>
        <w:rPr>
          <w:lang w:eastAsia="sk-SK"/>
        </w:rPr>
        <w:tab/>
        <w:t xml:space="preserve">ISCED 1  </w:t>
      </w:r>
    </w:p>
    <w:p w:rsidR="00AD687E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>
        <w:rPr>
          <w:lang w:eastAsia="sk-SK"/>
        </w:rPr>
        <w:t xml:space="preserve">Mgr. Valéria </w:t>
      </w:r>
      <w:proofErr w:type="spellStart"/>
      <w:r>
        <w:rPr>
          <w:lang w:eastAsia="sk-SK"/>
        </w:rPr>
        <w:t>Kocúrová</w:t>
      </w:r>
      <w:proofErr w:type="spellEnd"/>
      <w:r>
        <w:rPr>
          <w:lang w:eastAsia="sk-SK"/>
        </w:rPr>
        <w:t xml:space="preserve"> –</w:t>
      </w:r>
      <w:r>
        <w:rPr>
          <w:lang w:eastAsia="sk-SK"/>
        </w:rPr>
        <w:tab/>
      </w:r>
      <w:r>
        <w:rPr>
          <w:lang w:eastAsia="sk-SK"/>
        </w:rPr>
        <w:tab/>
      </w:r>
      <w:r>
        <w:rPr>
          <w:lang w:eastAsia="sk-SK"/>
        </w:rPr>
        <w:tab/>
        <w:t>ISCED 2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>
        <w:rPr>
          <w:lang w:eastAsia="sk-SK"/>
        </w:rPr>
        <w:t>Ďalšie kontakty:</w:t>
      </w:r>
      <w:r>
        <w:rPr>
          <w:lang w:eastAsia="sk-SK"/>
        </w:rPr>
        <w:tab/>
      </w:r>
      <w:r w:rsidR="00A04FBB">
        <w:rPr>
          <w:lang w:eastAsia="sk-SK"/>
        </w:rPr>
        <w:t xml:space="preserve">Mgr. Jana </w:t>
      </w:r>
      <w:proofErr w:type="spellStart"/>
      <w:r w:rsidR="00A04FBB">
        <w:rPr>
          <w:lang w:eastAsia="sk-SK"/>
        </w:rPr>
        <w:t>Gombitová</w:t>
      </w:r>
      <w:proofErr w:type="spellEnd"/>
      <w:r w:rsidRPr="006459BD">
        <w:rPr>
          <w:lang w:eastAsia="sk-SK"/>
        </w:rPr>
        <w:t xml:space="preserve"> – ZRŠ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 w:rsidRPr="006459BD">
        <w:rPr>
          <w:lang w:eastAsia="sk-SK"/>
        </w:rPr>
        <w:t>Mgr. Katarína Karasová – výchovný poradca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 w:rsidRPr="006459BD">
        <w:rPr>
          <w:lang w:eastAsia="sk-SK"/>
        </w:rPr>
        <w:t xml:space="preserve">PaedDr. Jana </w:t>
      </w:r>
      <w:proofErr w:type="spellStart"/>
      <w:r w:rsidRPr="006459BD">
        <w:rPr>
          <w:lang w:eastAsia="sk-SK"/>
        </w:rPr>
        <w:t>Kadiláková</w:t>
      </w:r>
      <w:proofErr w:type="spellEnd"/>
      <w:r w:rsidRPr="006459BD">
        <w:rPr>
          <w:lang w:eastAsia="sk-SK"/>
        </w:rPr>
        <w:t xml:space="preserve"> – predseda Rady školy</w:t>
      </w:r>
    </w:p>
    <w:p w:rsidR="00AD687E" w:rsidRPr="006459BD" w:rsidRDefault="00A04FBB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>
        <w:rPr>
          <w:lang w:eastAsia="sk-SK"/>
        </w:rPr>
        <w:t xml:space="preserve">Ing. Miloš </w:t>
      </w:r>
      <w:proofErr w:type="spellStart"/>
      <w:r>
        <w:rPr>
          <w:lang w:eastAsia="sk-SK"/>
        </w:rPr>
        <w:t>Hlohin</w:t>
      </w:r>
      <w:proofErr w:type="spellEnd"/>
      <w:r>
        <w:rPr>
          <w:lang w:eastAsia="sk-SK"/>
        </w:rPr>
        <w:t xml:space="preserve"> </w:t>
      </w:r>
      <w:r w:rsidR="00AD687E" w:rsidRPr="006459BD">
        <w:rPr>
          <w:lang w:eastAsia="sk-SK"/>
        </w:rPr>
        <w:t xml:space="preserve"> – predseda Rodičovského združenia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>
        <w:rPr>
          <w:lang w:eastAsia="sk-SK"/>
        </w:rPr>
        <w:t xml:space="preserve">PhDr. Anna </w:t>
      </w:r>
      <w:proofErr w:type="spellStart"/>
      <w:r>
        <w:rPr>
          <w:lang w:eastAsia="sk-SK"/>
        </w:rPr>
        <w:t>Kaputová</w:t>
      </w:r>
      <w:proofErr w:type="spellEnd"/>
      <w:r>
        <w:rPr>
          <w:lang w:eastAsia="sk-SK"/>
        </w:rPr>
        <w:t xml:space="preserve"> </w:t>
      </w:r>
      <w:r w:rsidRPr="006459BD">
        <w:rPr>
          <w:lang w:eastAsia="sk-SK"/>
        </w:rPr>
        <w:t xml:space="preserve"> – predseda ZO OZ</w:t>
      </w:r>
    </w:p>
    <w:p w:rsidR="00AD687E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 w:rsidRPr="006459BD">
        <w:rPr>
          <w:lang w:eastAsia="sk-SK"/>
        </w:rPr>
        <w:t xml:space="preserve">Zdenka </w:t>
      </w:r>
      <w:proofErr w:type="spellStart"/>
      <w:r w:rsidRPr="006459BD">
        <w:rPr>
          <w:lang w:eastAsia="sk-SK"/>
        </w:rPr>
        <w:t>Dittelová</w:t>
      </w:r>
      <w:proofErr w:type="spellEnd"/>
      <w:r w:rsidRPr="006459BD">
        <w:rPr>
          <w:lang w:eastAsia="sk-SK"/>
        </w:rPr>
        <w:t xml:space="preserve"> – vedúca školskej jedálne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</w:p>
    <w:p w:rsidR="00AD687E" w:rsidRDefault="00AD687E" w:rsidP="00AD687E">
      <w:pPr>
        <w:autoSpaceDE w:val="0"/>
        <w:autoSpaceDN w:val="0"/>
        <w:adjustRightInd w:val="0"/>
        <w:rPr>
          <w:lang w:eastAsia="sk-SK"/>
        </w:rPr>
      </w:pPr>
      <w:r w:rsidRPr="00CD2AC2">
        <w:rPr>
          <w:b/>
          <w:lang w:eastAsia="sk-SK"/>
        </w:rPr>
        <w:t>Zriaďovateľ</w:t>
      </w:r>
      <w:r w:rsidRPr="006459BD">
        <w:rPr>
          <w:lang w:eastAsia="sk-SK"/>
        </w:rPr>
        <w:t>: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 w:rsidRPr="006459BD">
        <w:rPr>
          <w:lang w:eastAsia="sk-SK"/>
        </w:rPr>
        <w:t>Názov</w:t>
      </w:r>
      <w:r>
        <w:rPr>
          <w:lang w:eastAsia="sk-SK"/>
        </w:rPr>
        <w:t xml:space="preserve">: </w:t>
      </w:r>
      <w:r>
        <w:rPr>
          <w:lang w:eastAsia="sk-SK"/>
        </w:rPr>
        <w:tab/>
      </w:r>
      <w:r>
        <w:rPr>
          <w:lang w:eastAsia="sk-SK"/>
        </w:rPr>
        <w:tab/>
        <w:t>M</w:t>
      </w:r>
      <w:r w:rsidRPr="006459BD">
        <w:rPr>
          <w:lang w:eastAsia="sk-SK"/>
        </w:rPr>
        <w:t>esto Michalovce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 w:rsidRPr="006459BD">
        <w:rPr>
          <w:lang w:eastAsia="sk-SK"/>
        </w:rPr>
        <w:t>Adresa</w:t>
      </w:r>
      <w:r>
        <w:rPr>
          <w:lang w:eastAsia="sk-SK"/>
        </w:rPr>
        <w:t>:</w:t>
      </w:r>
      <w:r>
        <w:rPr>
          <w:lang w:eastAsia="sk-SK"/>
        </w:rPr>
        <w:tab/>
      </w:r>
      <w:r>
        <w:rPr>
          <w:lang w:eastAsia="sk-SK"/>
        </w:rPr>
        <w:tab/>
      </w:r>
      <w:r w:rsidRPr="006459BD">
        <w:rPr>
          <w:lang w:eastAsia="sk-SK"/>
        </w:rPr>
        <w:t xml:space="preserve">Mestský úrad 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 w:rsidRPr="006459BD">
        <w:rPr>
          <w:lang w:eastAsia="sk-SK"/>
        </w:rPr>
        <w:t>Námestie osloboditeľov  30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 w:rsidRPr="006459BD">
        <w:rPr>
          <w:lang w:eastAsia="sk-SK"/>
        </w:rPr>
        <w:t>071 01 Michalovce</w:t>
      </w: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  <w:r w:rsidRPr="006459BD">
        <w:rPr>
          <w:lang w:eastAsia="sk-SK"/>
        </w:rPr>
        <w:t>Kontakty</w:t>
      </w:r>
      <w:r>
        <w:rPr>
          <w:lang w:eastAsia="sk-SK"/>
        </w:rPr>
        <w:t>:</w:t>
      </w:r>
      <w:r>
        <w:rPr>
          <w:lang w:eastAsia="sk-SK"/>
        </w:rPr>
        <w:tab/>
      </w:r>
      <w:r>
        <w:rPr>
          <w:lang w:eastAsia="sk-SK"/>
        </w:rPr>
        <w:tab/>
      </w:r>
      <w:r w:rsidRPr="006459BD">
        <w:rPr>
          <w:lang w:eastAsia="sk-SK"/>
        </w:rPr>
        <w:t xml:space="preserve">Viliam </w:t>
      </w:r>
      <w:proofErr w:type="spellStart"/>
      <w:r w:rsidRPr="006459BD">
        <w:rPr>
          <w:lang w:eastAsia="sk-SK"/>
        </w:rPr>
        <w:t>Záhorčák</w:t>
      </w:r>
      <w:proofErr w:type="spellEnd"/>
      <w:r w:rsidRPr="006459BD">
        <w:rPr>
          <w:lang w:eastAsia="sk-SK"/>
        </w:rPr>
        <w:t xml:space="preserve"> – primátor mesta</w:t>
      </w:r>
    </w:p>
    <w:p w:rsidR="00AD687E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  <w:r w:rsidRPr="006459BD">
        <w:rPr>
          <w:lang w:eastAsia="sk-SK"/>
        </w:rPr>
        <w:t>Ing.</w:t>
      </w:r>
      <w:r w:rsidR="00A04FBB">
        <w:rPr>
          <w:lang w:eastAsia="sk-SK"/>
        </w:rPr>
        <w:t xml:space="preserve"> Katarína Poláková – vedúca odboru školstva a športu</w:t>
      </w:r>
    </w:p>
    <w:p w:rsidR="00AD687E" w:rsidRPr="006459BD" w:rsidRDefault="00AD687E" w:rsidP="00AD687E">
      <w:pPr>
        <w:autoSpaceDE w:val="0"/>
        <w:autoSpaceDN w:val="0"/>
        <w:adjustRightInd w:val="0"/>
        <w:ind w:left="1416" w:firstLine="708"/>
        <w:rPr>
          <w:lang w:eastAsia="sk-SK"/>
        </w:rPr>
      </w:pPr>
    </w:p>
    <w:p w:rsidR="00AD687E" w:rsidRPr="006459BD" w:rsidRDefault="00AD687E" w:rsidP="00AD687E">
      <w:pPr>
        <w:autoSpaceDE w:val="0"/>
        <w:autoSpaceDN w:val="0"/>
        <w:adjustRightInd w:val="0"/>
        <w:rPr>
          <w:lang w:eastAsia="sk-SK"/>
        </w:rPr>
      </w:pPr>
    </w:p>
    <w:p w:rsidR="00AD687E" w:rsidRDefault="00AD687E" w:rsidP="00AD687E">
      <w:pPr>
        <w:rPr>
          <w:lang w:eastAsia="sk-SK"/>
        </w:rPr>
      </w:pPr>
      <w:r w:rsidRPr="006459BD">
        <w:rPr>
          <w:lang w:eastAsia="sk-SK"/>
        </w:rPr>
        <w:t>Platnosť</w:t>
      </w:r>
      <w:r w:rsidR="00A04FBB">
        <w:rPr>
          <w:lang w:eastAsia="sk-SK"/>
        </w:rPr>
        <w:t xml:space="preserve"> inovovaného</w:t>
      </w:r>
      <w:r>
        <w:rPr>
          <w:lang w:eastAsia="sk-SK"/>
        </w:rPr>
        <w:t xml:space="preserve"> školského vzdelávacieho </w:t>
      </w:r>
      <w:r w:rsidR="00CF15F2">
        <w:rPr>
          <w:lang w:eastAsia="sk-SK"/>
        </w:rPr>
        <w:t xml:space="preserve"> programu: od 1. 09.</w:t>
      </w:r>
      <w:r w:rsidR="00A04FBB">
        <w:rPr>
          <w:lang w:eastAsia="sk-SK"/>
        </w:rPr>
        <w:t xml:space="preserve"> 2015</w:t>
      </w:r>
      <w:r w:rsidRPr="006459BD">
        <w:rPr>
          <w:lang w:eastAsia="sk-SK"/>
        </w:rPr>
        <w:t xml:space="preserve"> </w:t>
      </w:r>
      <w:r w:rsidR="00CF15F2">
        <w:rPr>
          <w:lang w:eastAsia="sk-SK"/>
        </w:rPr>
        <w:t>– 31.08.2016</w:t>
      </w:r>
    </w:p>
    <w:p w:rsidR="00AD687E" w:rsidRDefault="00AD687E" w:rsidP="00AD687E">
      <w:pPr>
        <w:rPr>
          <w:lang w:eastAsia="sk-SK"/>
        </w:rPr>
      </w:pPr>
    </w:p>
    <w:p w:rsidR="00AD687E" w:rsidRDefault="00AD687E" w:rsidP="00AD687E">
      <w:pPr>
        <w:rPr>
          <w:lang w:eastAsia="sk-SK"/>
        </w:rPr>
      </w:pPr>
    </w:p>
    <w:p w:rsidR="00AD687E" w:rsidRDefault="00AD687E" w:rsidP="00AD687E">
      <w:pPr>
        <w:rPr>
          <w:lang w:eastAsia="sk-SK"/>
        </w:rPr>
      </w:pPr>
    </w:p>
    <w:p w:rsidR="00AD687E" w:rsidRDefault="00AD687E" w:rsidP="00AD687E">
      <w:pPr>
        <w:rPr>
          <w:lang w:eastAsia="sk-SK"/>
        </w:rPr>
      </w:pPr>
    </w:p>
    <w:p w:rsidR="00AD687E" w:rsidRPr="006459BD" w:rsidRDefault="00AD687E" w:rsidP="00AD687E">
      <w:pPr>
        <w:rPr>
          <w:lang w:eastAsia="sk-SK"/>
        </w:rPr>
      </w:pPr>
    </w:p>
    <w:p w:rsidR="00AD687E" w:rsidRPr="006459BD" w:rsidRDefault="00AD687E" w:rsidP="00AD687E">
      <w:pPr>
        <w:ind w:left="5664" w:firstLine="708"/>
        <w:rPr>
          <w:lang w:eastAsia="sk-SK"/>
        </w:rPr>
      </w:pPr>
      <w:r>
        <w:rPr>
          <w:lang w:eastAsia="sk-SK"/>
        </w:rPr>
        <w:t xml:space="preserve">Mgr. Valéria </w:t>
      </w:r>
      <w:proofErr w:type="spellStart"/>
      <w:r>
        <w:rPr>
          <w:lang w:eastAsia="sk-SK"/>
        </w:rPr>
        <w:t>Kocú</w:t>
      </w:r>
      <w:r w:rsidRPr="006459BD">
        <w:rPr>
          <w:lang w:eastAsia="sk-SK"/>
        </w:rPr>
        <w:t>rová</w:t>
      </w:r>
      <w:proofErr w:type="spellEnd"/>
    </w:p>
    <w:p w:rsidR="00AD687E" w:rsidRPr="001211D9" w:rsidRDefault="00AD687E" w:rsidP="00AD687E">
      <w:pPr>
        <w:ind w:left="5664" w:firstLine="708"/>
        <w:rPr>
          <w:lang w:eastAsia="sk-SK"/>
        </w:rPr>
      </w:pPr>
      <w:r>
        <w:rPr>
          <w:lang w:eastAsia="sk-SK"/>
        </w:rPr>
        <w:t xml:space="preserve">       </w:t>
      </w:r>
      <w:r w:rsidRPr="006459BD">
        <w:rPr>
          <w:lang w:eastAsia="sk-SK"/>
        </w:rPr>
        <w:t>riaditeľka školy</w:t>
      </w:r>
    </w:p>
    <w:p w:rsidR="00AD687E" w:rsidRDefault="00AD687E" w:rsidP="00AD687E">
      <w:pPr>
        <w:rPr>
          <w:rFonts w:ascii="ArialMT" w:hAnsi="ArialMT" w:cs="ArialMT"/>
          <w:lang w:eastAsia="sk-SK"/>
        </w:rPr>
      </w:pPr>
    </w:p>
    <w:p w:rsidR="00CF15F2" w:rsidRPr="008901C5" w:rsidRDefault="00AD687E" w:rsidP="00CF15F2">
      <w:pPr>
        <w:pStyle w:val="Nadpischarakteristika"/>
      </w:pPr>
      <w:r>
        <w:br w:type="page"/>
      </w:r>
      <w:bookmarkStart w:id="0" w:name="_Toc335633159"/>
      <w:r w:rsidR="00CF15F2" w:rsidRPr="008901C5">
        <w:t xml:space="preserve"> </w:t>
      </w:r>
    </w:p>
    <w:p w:rsidR="00AD687E" w:rsidRPr="008901C5" w:rsidRDefault="00AD687E" w:rsidP="00AD687E">
      <w:pPr>
        <w:pStyle w:val="Nadpis1"/>
      </w:pPr>
      <w:r w:rsidRPr="008901C5">
        <w:t>I. Všeobecná charakteristika školy</w:t>
      </w:r>
      <w:bookmarkEnd w:id="0"/>
    </w:p>
    <w:p w:rsidR="00AD687E" w:rsidRPr="008901C5" w:rsidRDefault="00AD687E" w:rsidP="00AD687E">
      <w:pPr>
        <w:autoSpaceDE w:val="0"/>
        <w:autoSpaceDN w:val="0"/>
        <w:adjustRightInd w:val="0"/>
        <w:rPr>
          <w:lang w:eastAsia="sk-SK"/>
        </w:rPr>
      </w:pPr>
    </w:p>
    <w:p w:rsidR="00AD687E" w:rsidRPr="00AC62C3" w:rsidRDefault="00AD687E" w:rsidP="00AD687E">
      <w:pPr>
        <w:pStyle w:val="NadpisB"/>
      </w:pPr>
      <w:r w:rsidRPr="00AC62C3">
        <w:t>Veľkosť školy</w:t>
      </w:r>
    </w:p>
    <w:p w:rsidR="00AD687E" w:rsidRPr="008901C5" w:rsidRDefault="00AD687E" w:rsidP="00281404">
      <w:pPr>
        <w:pStyle w:val="Text1"/>
        <w:spacing w:line="240" w:lineRule="auto"/>
      </w:pPr>
      <w:r>
        <w:t xml:space="preserve">Úplná </w:t>
      </w:r>
      <w:proofErr w:type="spellStart"/>
      <w:r>
        <w:t>plno</w:t>
      </w:r>
      <w:r w:rsidRPr="008901C5">
        <w:t>organizovaná</w:t>
      </w:r>
      <w:proofErr w:type="spellEnd"/>
      <w:r w:rsidRPr="008901C5">
        <w:t xml:space="preserve"> základná škola s ročníkmi 1. – 9. Škola bola postavená ako 22 triedna základná škola. V súčasných priestoroch sa učí od septembra 1975.</w:t>
      </w:r>
    </w:p>
    <w:p w:rsidR="00AD687E" w:rsidRDefault="00AD687E" w:rsidP="00281404">
      <w:pPr>
        <w:pStyle w:val="Text1"/>
        <w:spacing w:line="240" w:lineRule="auto"/>
      </w:pPr>
      <w:r w:rsidRPr="008901C5">
        <w:t>V súčasnom období školu navštevuje</w:t>
      </w:r>
      <w:r>
        <w:t xml:space="preserve"> okolo 500</w:t>
      </w:r>
      <w:r w:rsidRPr="008901C5">
        <w:t xml:space="preserve">  žiakov.</w:t>
      </w:r>
      <w:r w:rsidR="00080CFE">
        <w:t xml:space="preserve"> Od školského</w:t>
      </w:r>
      <w:r>
        <w:t xml:space="preserve"> roku 2012/2013</w:t>
      </w:r>
      <w:r w:rsidRPr="008901C5">
        <w:t xml:space="preserve"> je počet tried v jednotlivých ročníkoch nasledovný:</w:t>
      </w:r>
    </w:p>
    <w:p w:rsidR="00281404" w:rsidRPr="008901C5" w:rsidRDefault="00281404" w:rsidP="00281404">
      <w:pPr>
        <w:pStyle w:val="Text1"/>
        <w:spacing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2020"/>
        <w:gridCol w:w="1276"/>
        <w:gridCol w:w="1418"/>
        <w:gridCol w:w="1275"/>
      </w:tblGrid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Ročník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Počet tried</w:t>
            </w:r>
            <w:r>
              <w:rPr>
                <w:bCs/>
                <w:lang w:eastAsia="sk-SK"/>
              </w:rPr>
              <w:t xml:space="preserve">  12/13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2013/2014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2014/2015</w:t>
            </w:r>
          </w:p>
        </w:tc>
        <w:tc>
          <w:tcPr>
            <w:tcW w:w="1275" w:type="dxa"/>
          </w:tcPr>
          <w:p w:rsidR="00AD687E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2015/2016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prvý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2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druhý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  <w:tc>
          <w:tcPr>
            <w:tcW w:w="1275" w:type="dxa"/>
          </w:tcPr>
          <w:p w:rsidR="00AD687E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tretí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2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štvrtý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2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piaty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2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šiesty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siedmy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ôsmy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deviaty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2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3</w:t>
            </w:r>
          </w:p>
        </w:tc>
      </w:tr>
      <w:tr w:rsidR="00AD687E" w:rsidRPr="000E5E27" w:rsidTr="00A04FBB">
        <w:tc>
          <w:tcPr>
            <w:tcW w:w="923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0E5E27">
              <w:rPr>
                <w:bCs/>
                <w:lang w:eastAsia="sk-SK"/>
              </w:rPr>
              <w:t>spolu</w:t>
            </w:r>
          </w:p>
        </w:tc>
        <w:tc>
          <w:tcPr>
            <w:tcW w:w="2020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 w:rsidRPr="000E5E27">
              <w:rPr>
                <w:b/>
                <w:bCs/>
                <w:lang w:eastAsia="sk-SK"/>
              </w:rPr>
              <w:t>23</w:t>
            </w:r>
          </w:p>
        </w:tc>
        <w:tc>
          <w:tcPr>
            <w:tcW w:w="1276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21</w:t>
            </w:r>
          </w:p>
        </w:tc>
        <w:tc>
          <w:tcPr>
            <w:tcW w:w="1418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20</w:t>
            </w:r>
          </w:p>
        </w:tc>
        <w:tc>
          <w:tcPr>
            <w:tcW w:w="1275" w:type="dxa"/>
          </w:tcPr>
          <w:p w:rsidR="00AD687E" w:rsidRPr="000E5E27" w:rsidRDefault="00AD687E" w:rsidP="00A04FBB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20</w:t>
            </w:r>
          </w:p>
        </w:tc>
      </w:tr>
    </w:tbl>
    <w:p w:rsidR="00AD687E" w:rsidRPr="008901C5" w:rsidRDefault="00AD687E" w:rsidP="00AD687E">
      <w:pPr>
        <w:autoSpaceDE w:val="0"/>
        <w:autoSpaceDN w:val="0"/>
        <w:adjustRightInd w:val="0"/>
        <w:rPr>
          <w:bCs/>
          <w:lang w:eastAsia="sk-SK"/>
        </w:rPr>
      </w:pPr>
    </w:p>
    <w:p w:rsidR="00AD687E" w:rsidRPr="008901C5" w:rsidRDefault="00AD687E" w:rsidP="00AD687E">
      <w:pPr>
        <w:autoSpaceDE w:val="0"/>
        <w:autoSpaceDN w:val="0"/>
        <w:adjustRightInd w:val="0"/>
        <w:rPr>
          <w:lang w:eastAsia="sk-SK"/>
        </w:rPr>
      </w:pPr>
    </w:p>
    <w:p w:rsidR="00AD687E" w:rsidRPr="008901C5" w:rsidRDefault="00AD687E" w:rsidP="00AD687E">
      <w:pPr>
        <w:pStyle w:val="NadpisB"/>
      </w:pPr>
      <w:r w:rsidRPr="008901C5">
        <w:t>Charakteristika žiakov</w:t>
      </w:r>
    </w:p>
    <w:p w:rsidR="00AD687E" w:rsidRPr="008901C5" w:rsidRDefault="00AD687E" w:rsidP="00A06105">
      <w:pPr>
        <w:pStyle w:val="Text1"/>
        <w:spacing w:line="240" w:lineRule="auto"/>
      </w:pPr>
      <w:r w:rsidRPr="008901C5">
        <w:t>Spádovou</w:t>
      </w:r>
      <w:r>
        <w:t xml:space="preserve"> oblasťou</w:t>
      </w:r>
      <w:r w:rsidRPr="008901C5">
        <w:t xml:space="preserve"> školy sú obce Suché, Lesné, Nacina Ves, Petrovce.</w:t>
      </w:r>
      <w:r>
        <w:t xml:space="preserve"> </w:t>
      </w:r>
      <w:r w:rsidRPr="008901C5">
        <w:t>Školu nenavštevujú len žiaci  z</w:t>
      </w:r>
      <w:r>
        <w:t>o spádových oblastí, ale vzhľadom na rozšírené vyučovanie cudzích jazykov</w:t>
      </w:r>
      <w:r w:rsidRPr="008901C5">
        <w:t>,</w:t>
      </w:r>
      <w:r>
        <w:t xml:space="preserve"> ktoré   škola realizuje,</w:t>
      </w:r>
      <w:r w:rsidRPr="008901C5">
        <w:t xml:space="preserve"> chodia do školy žiaci  z celého mesta podľa záujmu a  taktiež z 24 obcí.</w:t>
      </w:r>
    </w:p>
    <w:p w:rsidR="00AD687E" w:rsidRPr="008901C5" w:rsidRDefault="00AD687E" w:rsidP="00AD687E">
      <w:pPr>
        <w:autoSpaceDE w:val="0"/>
        <w:autoSpaceDN w:val="0"/>
        <w:adjustRightInd w:val="0"/>
        <w:rPr>
          <w:bCs/>
          <w:lang w:eastAsia="sk-SK"/>
        </w:rPr>
      </w:pPr>
      <w:r w:rsidRPr="008901C5">
        <w:rPr>
          <w:bCs/>
          <w:lang w:eastAsia="sk-SK"/>
        </w:rPr>
        <w:t xml:space="preserve">    </w:t>
      </w:r>
    </w:p>
    <w:p w:rsidR="00AD687E" w:rsidRDefault="00AD687E" w:rsidP="00AD687E">
      <w:pPr>
        <w:pStyle w:val="NadpisB"/>
      </w:pPr>
      <w:r w:rsidRPr="008901C5">
        <w:t>Charakteristika pedagogického zboru</w:t>
      </w:r>
    </w:p>
    <w:p w:rsidR="00AD687E" w:rsidRPr="008901C5" w:rsidRDefault="00AD687E" w:rsidP="00AD687E">
      <w:pPr>
        <w:pStyle w:val="NadpisB"/>
        <w:numPr>
          <w:ilvl w:val="0"/>
          <w:numId w:val="0"/>
        </w:numPr>
        <w:ind w:left="360"/>
      </w:pPr>
    </w:p>
    <w:p w:rsidR="00AD687E" w:rsidRPr="00F23E4D" w:rsidRDefault="00AD687E" w:rsidP="00A06105">
      <w:pPr>
        <w:pStyle w:val="Text1"/>
        <w:spacing w:line="240" w:lineRule="auto"/>
      </w:pPr>
      <w:r w:rsidRPr="00F23E4D">
        <w:t>O vysokej úrovni pedagogického zboru ( 100% kvalifikovanosť ) svedčí aj neklesajúci záujem zo strany poslucháčov pedagogických vysokých škôl o absolvovanie priebežnej a súvislej pedagogickej praxe, ako aj možnosť výskumu</w:t>
      </w:r>
      <w:r w:rsidRPr="00F23E4D">
        <w:rPr>
          <w:b/>
        </w:rPr>
        <w:t xml:space="preserve"> </w:t>
      </w:r>
      <w:r w:rsidRPr="00F23E4D">
        <w:t xml:space="preserve">a sledovaní v rámci podkladov na svoje diplomové práce. </w:t>
      </w:r>
    </w:p>
    <w:p w:rsidR="00AD687E" w:rsidRPr="00F23E4D" w:rsidRDefault="00F67A94" w:rsidP="00A06105">
      <w:pPr>
        <w:pStyle w:val="Text1"/>
        <w:spacing w:line="240" w:lineRule="auto"/>
      </w:pPr>
      <w:r>
        <w:t xml:space="preserve"> V školskom roku 2015/2016</w:t>
      </w:r>
      <w:r w:rsidR="00AD687E" w:rsidRPr="00F23E4D">
        <w:t xml:space="preserve">  má  škola</w:t>
      </w:r>
      <w:r>
        <w:t xml:space="preserve">  40</w:t>
      </w:r>
      <w:r w:rsidR="00AD687E" w:rsidRPr="00F23E4D">
        <w:t xml:space="preserve"> pedagogických zamestnancov, ktorí sú plne kvalifikovaní. Z nich je 6 vychovávateliek v ŠKD</w:t>
      </w:r>
      <w:r>
        <w:t xml:space="preserve">;  9 </w:t>
      </w:r>
      <w:r w:rsidR="00AD687E" w:rsidRPr="00F23E4D">
        <w:t xml:space="preserve"> pe</w:t>
      </w:r>
      <w:r w:rsidR="00AD687E">
        <w:t>dagó</w:t>
      </w:r>
      <w:r>
        <w:t>gov má čiastočný úväzok</w:t>
      </w:r>
      <w:r w:rsidR="00AD687E" w:rsidRPr="00F23E4D">
        <w:t>.</w:t>
      </w:r>
    </w:p>
    <w:p w:rsidR="00AD687E" w:rsidRPr="00F23E4D" w:rsidRDefault="00AD687E" w:rsidP="00A06105">
      <w:pPr>
        <w:pStyle w:val="Text1"/>
        <w:spacing w:line="240" w:lineRule="auto"/>
      </w:pPr>
      <w:r w:rsidRPr="00F23E4D">
        <w:t>Kvalita pedagogického zboru sa každoročne zlepšuje absolvovaním veľkého množstva rôznych druhov vzdelávania zameraných na zefektívnenie vyučovacieho procesu i vlastného odborného rastu učiteľov.</w:t>
      </w:r>
    </w:p>
    <w:p w:rsidR="00AD687E" w:rsidRDefault="00F67A94" w:rsidP="00A06105">
      <w:pPr>
        <w:pStyle w:val="Text1"/>
        <w:spacing w:line="240" w:lineRule="auto"/>
      </w:pPr>
      <w:r>
        <w:t>Tridsaťtri</w:t>
      </w:r>
      <w:r w:rsidR="00AD687E" w:rsidRPr="00F23E4D">
        <w:t xml:space="preserve"> pedagogických zamestnancov má absolvovanú</w:t>
      </w:r>
      <w:r w:rsidR="00AD687E">
        <w:t xml:space="preserve"> pr</w:t>
      </w:r>
      <w:r>
        <w:t>vú kvalifikačnú skúšku a 15</w:t>
      </w:r>
      <w:r w:rsidR="00AD687E" w:rsidRPr="00F23E4D">
        <w:t xml:space="preserve"> pedagogických zamestnancov aj druhú kvalifikačnú skúšku.</w:t>
      </w:r>
    </w:p>
    <w:p w:rsidR="00CF15F2" w:rsidRPr="00F23E4D" w:rsidRDefault="00A06105" w:rsidP="00A06105">
      <w:pPr>
        <w:pStyle w:val="Text1"/>
        <w:spacing w:line="240" w:lineRule="auto"/>
      </w:pPr>
      <w:r>
        <w:t>Vo svojej práci p</w:t>
      </w:r>
      <w:r w:rsidR="00CF15F2">
        <w:t>rej</w:t>
      </w:r>
      <w:r>
        <w:t>avujú kreativitu,</w:t>
      </w:r>
      <w:r w:rsidR="00CF15F2">
        <w:t xml:space="preserve"> </w:t>
      </w:r>
      <w:r>
        <w:t xml:space="preserve"> m</w:t>
      </w:r>
      <w:r w:rsidR="00CF15F2">
        <w:t>ajú záujem o ďalšie odborné vzdelávanie a</w:t>
      </w:r>
      <w:r>
        <w:t> </w:t>
      </w:r>
      <w:r w:rsidR="00CF15F2">
        <w:t>s</w:t>
      </w:r>
      <w:r>
        <w:t>ebavzdelávanie, m</w:t>
      </w:r>
      <w:r w:rsidR="00CF15F2">
        <w:t>ajú or</w:t>
      </w:r>
      <w:r>
        <w:t>ganizačné a riadiace schopnosti, m</w:t>
      </w:r>
      <w:r w:rsidR="00CF15F2">
        <w:t>ajú vzájomný rešpekt</w:t>
      </w:r>
      <w:r>
        <w:t xml:space="preserve"> založený na dôvere a ľudskosti, a</w:t>
      </w:r>
      <w:r w:rsidR="00CF15F2">
        <w:t>ktívne sa spolupodieľajú na riadení školy, čím preberajú súčasne zodpovednosť za svoje rozhodnutia</w:t>
      </w:r>
    </w:p>
    <w:p w:rsidR="00AD687E" w:rsidRDefault="00AD687E" w:rsidP="00A06105">
      <w:pPr>
        <w:pStyle w:val="Text1"/>
        <w:spacing w:line="240" w:lineRule="auto"/>
      </w:pPr>
      <w:r w:rsidRPr="00F23E4D">
        <w:t xml:space="preserve">V škole pracuje jedna učiteľka ako výchovná poradkyňa. Pravidelne absolvuje  odborné semináre a priebežné vzdelávanie pre zefektívňovanie svojej práce. Ďalšie učiteľky v rámci poverenia špecifickými úlohami pracujú ako koordinátor </w:t>
      </w:r>
      <w:r w:rsidR="00CF15F2">
        <w:t xml:space="preserve">školského </w:t>
      </w:r>
      <w:r w:rsidRPr="00F23E4D">
        <w:t xml:space="preserve">projektu: </w:t>
      </w:r>
    </w:p>
    <w:p w:rsidR="00AD687E" w:rsidRDefault="00AD687E" w:rsidP="00AD687E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ind w:hanging="720"/>
      </w:pPr>
      <w:r w:rsidRPr="00F23E4D">
        <w:t>Prevencia drogových závislostí</w:t>
      </w:r>
    </w:p>
    <w:p w:rsidR="00F23F30" w:rsidRPr="00F23E4D" w:rsidRDefault="00F23F30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 xml:space="preserve">Prevencia </w:t>
      </w:r>
      <w:r w:rsidR="001C2E3D">
        <w:t xml:space="preserve"> a eliminácia </w:t>
      </w:r>
      <w:r>
        <w:t>šikanovania</w:t>
      </w:r>
    </w:p>
    <w:p w:rsidR="00AD687E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 w:rsidRPr="00F23E4D">
        <w:t>Škola podporujúca zdravie</w:t>
      </w:r>
    </w:p>
    <w:p w:rsidR="00AD687E" w:rsidRPr="008901C5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>Otvorená škola</w:t>
      </w:r>
      <w:r w:rsidR="00F67A94">
        <w:t xml:space="preserve"> - oblasť športu, oblasť IKT</w:t>
      </w:r>
    </w:p>
    <w:p w:rsidR="00AD687E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 w:rsidRPr="008901C5">
        <w:t>Výchova k manželstvu a</w:t>
      </w:r>
      <w:r>
        <w:t> </w:t>
      </w:r>
      <w:r w:rsidRPr="008901C5">
        <w:t>rodičovstvu</w:t>
      </w:r>
    </w:p>
    <w:p w:rsidR="00AD687E" w:rsidRPr="008901C5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>Výchova a výučba k ľudským právam</w:t>
      </w:r>
    </w:p>
    <w:p w:rsidR="00AD687E" w:rsidRPr="008901C5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 w:rsidRPr="008901C5">
        <w:t>Bezpečnosť a ochrana zdravia pri práci</w:t>
      </w:r>
    </w:p>
    <w:p w:rsidR="00AD687E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 w:rsidRPr="008901C5">
        <w:t>Environmentálna výchova</w:t>
      </w:r>
    </w:p>
    <w:p w:rsidR="00AD687E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 xml:space="preserve">Zelená škola </w:t>
      </w:r>
    </w:p>
    <w:p w:rsidR="00AD687E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>Masmediálna výchova</w:t>
      </w:r>
    </w:p>
    <w:p w:rsidR="00AD687E" w:rsidRPr="008901C5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>Prevencia obezity</w:t>
      </w:r>
    </w:p>
    <w:p w:rsidR="00F23F30" w:rsidRDefault="00AD687E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 w:rsidRPr="008901C5">
        <w:t>Umelecká činnosť tanečná</w:t>
      </w:r>
      <w:r>
        <w:t xml:space="preserve"> a</w:t>
      </w:r>
      <w:r w:rsidR="00F23F30">
        <w:t> </w:t>
      </w:r>
      <w:r>
        <w:t>DTSS</w:t>
      </w:r>
    </w:p>
    <w:p w:rsidR="00F23F30" w:rsidRDefault="00F23F30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>Finančná gramotnosť</w:t>
      </w:r>
    </w:p>
    <w:p w:rsidR="00F23F30" w:rsidRPr="008901C5" w:rsidRDefault="00F23F30" w:rsidP="00A06105">
      <w:pPr>
        <w:pStyle w:val="Text1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hanging="720"/>
      </w:pPr>
      <w:r>
        <w:t>Bezpečne na internete</w:t>
      </w:r>
    </w:p>
    <w:p w:rsidR="00AD687E" w:rsidRPr="008901C5" w:rsidRDefault="00AD687E" w:rsidP="00A06105">
      <w:pPr>
        <w:pStyle w:val="Text1"/>
        <w:spacing w:line="240" w:lineRule="auto"/>
      </w:pPr>
      <w:r w:rsidRPr="008901C5">
        <w:t>Vedenie školy má snahu aj do budúcnosti umožňovať:</w:t>
      </w:r>
    </w:p>
    <w:p w:rsidR="00AD687E" w:rsidRPr="008901C5" w:rsidRDefault="00AD687E" w:rsidP="00A06105">
      <w:pPr>
        <w:pStyle w:val="Text1odrzkov"/>
        <w:tabs>
          <w:tab w:val="clear" w:pos="1260"/>
          <w:tab w:val="num" w:pos="900"/>
        </w:tabs>
        <w:spacing w:line="240" w:lineRule="auto"/>
        <w:ind w:left="900"/>
      </w:pPr>
      <w:r w:rsidRPr="008901C5">
        <w:t>pre učiteľov rozšírenie si svojich odborných kvalít, získanie nových vedomostí a pedagogických zručností a ich prenášanie do praxe, učiť sa spolupracovať a chcieť spolupracovať,</w:t>
      </w:r>
    </w:p>
    <w:p w:rsidR="00AD687E" w:rsidRPr="008901C5" w:rsidRDefault="00AD687E" w:rsidP="00A06105">
      <w:pPr>
        <w:pStyle w:val="Text1"/>
        <w:numPr>
          <w:ilvl w:val="0"/>
          <w:numId w:val="3"/>
        </w:numPr>
        <w:tabs>
          <w:tab w:val="clear" w:pos="1260"/>
          <w:tab w:val="num" w:pos="900"/>
        </w:tabs>
        <w:spacing w:line="240" w:lineRule="auto"/>
        <w:ind w:left="900"/>
      </w:pPr>
      <w:r w:rsidRPr="008901C5">
        <w:t>pre učiteľov osvojenie si nových efektívnejších metód a spôsobov práce</w:t>
      </w:r>
      <w:r>
        <w:t>, ktoré vedú</w:t>
      </w:r>
      <w:r w:rsidRPr="008901C5">
        <w:t xml:space="preserve"> žiakov ku kritickému mysleniu a upevňovaniu získaných poznatkov,</w:t>
      </w:r>
    </w:p>
    <w:p w:rsidR="00AD687E" w:rsidRDefault="00AD687E" w:rsidP="00A06105">
      <w:pPr>
        <w:pStyle w:val="Text1"/>
        <w:numPr>
          <w:ilvl w:val="0"/>
          <w:numId w:val="3"/>
        </w:numPr>
        <w:tabs>
          <w:tab w:val="clear" w:pos="1260"/>
          <w:tab w:val="num" w:pos="900"/>
        </w:tabs>
        <w:spacing w:line="240" w:lineRule="auto"/>
        <w:ind w:left="900"/>
      </w:pPr>
      <w:r w:rsidRPr="008901C5">
        <w:t>pre učiteľa naučiť sa lepšie projektovať vyučovacie hodiny, vedieť prijímať úlohy a chcieť ich plniť, podporovať zmeny a byť otvorený zmenám, učiť sa objavovať silné stránky žiaka  a využiť ich pre jeho rozvoj.</w:t>
      </w:r>
    </w:p>
    <w:p w:rsidR="00AD687E" w:rsidRPr="008901C5" w:rsidRDefault="00AD687E" w:rsidP="00A06105">
      <w:pPr>
        <w:pStyle w:val="Text1"/>
        <w:spacing w:line="240" w:lineRule="auto"/>
        <w:ind w:left="900" w:firstLine="0"/>
      </w:pPr>
    </w:p>
    <w:p w:rsidR="00AD687E" w:rsidRDefault="00AD687E" w:rsidP="00AD687E">
      <w:pPr>
        <w:pStyle w:val="NadpisB"/>
      </w:pPr>
      <w:r w:rsidRPr="008901C5">
        <w:t>Organizácia prijímacieho konania</w:t>
      </w:r>
    </w:p>
    <w:p w:rsidR="00AD687E" w:rsidRPr="008901C5" w:rsidRDefault="00AD687E" w:rsidP="00A06105">
      <w:pPr>
        <w:pStyle w:val="NadpisB"/>
        <w:numPr>
          <w:ilvl w:val="0"/>
          <w:numId w:val="0"/>
        </w:numPr>
        <w:ind w:left="360"/>
      </w:pPr>
    </w:p>
    <w:p w:rsidR="00AD687E" w:rsidRDefault="00AD687E" w:rsidP="00A06105">
      <w:pPr>
        <w:pStyle w:val="Text1"/>
        <w:spacing w:line="240" w:lineRule="auto"/>
      </w:pPr>
      <w:r w:rsidRPr="008901C5">
        <w:t>Žiaci sú do školy prijímaní na základe zápisu vykonaného zákonným zástupcom žiaka. Administratívny zápis žiakov do prvého ročníka sa  koná v</w:t>
      </w:r>
      <w:r w:rsidR="008C5618">
        <w:t> zákonne stanovenej lehote od 1. apríla do 30. apríla</w:t>
      </w:r>
      <w:r w:rsidRPr="008901C5">
        <w:t>. Každoročne pre budúcich prvákov organizujeme v priestoroch školy slávnostné stretnutie učiteľov, rodičov a detí - prvú júnovú sobotu.</w:t>
      </w:r>
    </w:p>
    <w:p w:rsidR="00AD687E" w:rsidRPr="008901C5" w:rsidRDefault="00AD687E" w:rsidP="00AD687E">
      <w:pPr>
        <w:pStyle w:val="Text1"/>
      </w:pPr>
    </w:p>
    <w:p w:rsidR="00AD687E" w:rsidRDefault="00AD687E" w:rsidP="00AD687E">
      <w:pPr>
        <w:pStyle w:val="NadpisB"/>
      </w:pPr>
      <w:r w:rsidRPr="00AC62C3">
        <w:t xml:space="preserve"> Projekty, v ktorých je škola zapojená:</w:t>
      </w:r>
    </w:p>
    <w:p w:rsidR="00AD687E" w:rsidRPr="00AC62C3" w:rsidRDefault="00AD687E" w:rsidP="00AD687E">
      <w:pPr>
        <w:pStyle w:val="NadpisB"/>
        <w:numPr>
          <w:ilvl w:val="0"/>
          <w:numId w:val="0"/>
        </w:numPr>
        <w:ind w:left="360"/>
      </w:pPr>
    </w:p>
    <w:p w:rsidR="00F156CB" w:rsidRDefault="00AD687E" w:rsidP="00A06105">
      <w:pPr>
        <w:pStyle w:val="Text1"/>
        <w:spacing w:line="240" w:lineRule="auto"/>
      </w:pPr>
      <w:r w:rsidRPr="00CD050A">
        <w:t xml:space="preserve"> </w:t>
      </w:r>
      <w:r w:rsidRPr="00CD050A">
        <w:rPr>
          <w:b/>
        </w:rPr>
        <w:t xml:space="preserve">– projekt ESF – </w:t>
      </w:r>
      <w:r>
        <w:rPr>
          <w:b/>
        </w:rPr>
        <w:t>OP VZDELÁVANIE</w:t>
      </w:r>
      <w:r w:rsidR="008C5618">
        <w:t xml:space="preserve"> ( realizovaný v škole  máj</w:t>
      </w:r>
      <w:r>
        <w:t xml:space="preserve"> 2012 </w:t>
      </w:r>
      <w:r w:rsidR="008C5618">
        <w:t xml:space="preserve">– jún 2014 </w:t>
      </w:r>
      <w:r>
        <w:t xml:space="preserve">), </w:t>
      </w:r>
      <w:r w:rsidR="00F156CB">
        <w:t xml:space="preserve">                 </w:t>
      </w:r>
    </w:p>
    <w:p w:rsidR="00AD687E" w:rsidRDefault="00F156CB" w:rsidP="00A06105">
      <w:pPr>
        <w:pStyle w:val="Text1"/>
        <w:spacing w:line="240" w:lineRule="auto"/>
      </w:pPr>
      <w:r>
        <w:t xml:space="preserve">   </w:t>
      </w:r>
      <w:r w:rsidR="00AD687E">
        <w:t>zameraný na  modernizáciu vzdelávacieho procesu</w:t>
      </w:r>
      <w:r w:rsidR="00AD687E" w:rsidRPr="00CD050A">
        <w:t> </w:t>
      </w:r>
    </w:p>
    <w:p w:rsidR="003D5344" w:rsidRDefault="003D5344" w:rsidP="00A06105">
      <w:pPr>
        <w:numPr>
          <w:ilvl w:val="0"/>
          <w:numId w:val="15"/>
        </w:numPr>
        <w:spacing w:after="120"/>
        <w:rPr>
          <w:szCs w:val="20"/>
          <w:lang w:eastAsia="sk-SK"/>
        </w:rPr>
      </w:pPr>
      <w:r w:rsidRPr="003D5344">
        <w:rPr>
          <w:b/>
          <w:szCs w:val="20"/>
          <w:lang w:eastAsia="sk-SK"/>
        </w:rPr>
        <w:t>Národný projekt: Podpora profesijnej orientácie žiakov ZŠ</w:t>
      </w:r>
      <w:r w:rsidRPr="003D5344">
        <w:rPr>
          <w:szCs w:val="20"/>
          <w:lang w:eastAsia="sk-SK"/>
        </w:rPr>
        <w:t xml:space="preserve"> na odborné vzdelávanie a prípravu prostredníctvom rozvoja polytechnickej výchovy zameranej na rozvoj pracovných zručností a prácu s talentami </w:t>
      </w:r>
    </w:p>
    <w:p w:rsidR="003D5344" w:rsidRPr="003D5344" w:rsidRDefault="003D5344" w:rsidP="00A06105">
      <w:pPr>
        <w:spacing w:after="120"/>
        <w:ind w:left="363"/>
        <w:rPr>
          <w:lang w:eastAsia="sk-SK"/>
        </w:rPr>
      </w:pPr>
      <w:r w:rsidRPr="003D5344">
        <w:rPr>
          <w:lang w:eastAsia="sk-SK"/>
        </w:rPr>
        <w:t xml:space="preserve">-     </w:t>
      </w:r>
      <w:r w:rsidRPr="003D5344">
        <w:rPr>
          <w:b/>
          <w:lang w:eastAsia="sk-SK"/>
        </w:rPr>
        <w:t>Národný projekt – Moderné vzdelávanie</w:t>
      </w:r>
      <w:r w:rsidRPr="003D5344">
        <w:rPr>
          <w:lang w:eastAsia="sk-SK"/>
        </w:rPr>
        <w:t xml:space="preserve"> – digitálne vzdelávanie pre </w:t>
      </w:r>
      <w:proofErr w:type="spellStart"/>
      <w:r w:rsidRPr="003D5344">
        <w:rPr>
          <w:lang w:eastAsia="sk-SK"/>
        </w:rPr>
        <w:t>všeobecno</w:t>
      </w:r>
      <w:proofErr w:type="spellEnd"/>
      <w:r w:rsidRPr="003D5344">
        <w:rPr>
          <w:lang w:eastAsia="sk-SK"/>
        </w:rPr>
        <w:t xml:space="preserve">- </w:t>
      </w:r>
    </w:p>
    <w:p w:rsidR="003D5344" w:rsidRPr="003D5344" w:rsidRDefault="003D5344" w:rsidP="00A06105">
      <w:pPr>
        <w:pStyle w:val="Odsekzoznamu"/>
        <w:spacing w:after="120" w:line="240" w:lineRule="auto"/>
        <w:ind w:left="723"/>
        <w:rPr>
          <w:rFonts w:ascii="Times New Roman" w:hAnsi="Times New Roman" w:cs="Times New Roman"/>
        </w:rPr>
      </w:pPr>
      <w:r w:rsidRPr="003D5344">
        <w:rPr>
          <w:rFonts w:ascii="Times New Roman" w:hAnsi="Times New Roman" w:cs="Times New Roman"/>
          <w:lang w:eastAsia="sk-SK"/>
        </w:rPr>
        <w:t xml:space="preserve">  </w:t>
      </w:r>
      <w:proofErr w:type="spellStart"/>
      <w:proofErr w:type="gramStart"/>
      <w:r w:rsidRPr="003D5344">
        <w:rPr>
          <w:rFonts w:ascii="Times New Roman" w:hAnsi="Times New Roman" w:cs="Times New Roman"/>
          <w:lang w:eastAsia="sk-SK"/>
        </w:rPr>
        <w:t>vzdelávacie</w:t>
      </w:r>
      <w:proofErr w:type="spellEnd"/>
      <w:proofErr w:type="gramEnd"/>
      <w:r w:rsidRPr="003D5344">
        <w:rPr>
          <w:rFonts w:ascii="Times New Roman" w:hAnsi="Times New Roman" w:cs="Times New Roman"/>
          <w:lang w:eastAsia="sk-SK"/>
        </w:rPr>
        <w:t xml:space="preserve"> </w:t>
      </w:r>
      <w:proofErr w:type="spellStart"/>
      <w:r w:rsidRPr="003D5344">
        <w:rPr>
          <w:rFonts w:ascii="Times New Roman" w:hAnsi="Times New Roman" w:cs="Times New Roman"/>
          <w:lang w:eastAsia="sk-SK"/>
        </w:rPr>
        <w:t>predmety</w:t>
      </w:r>
      <w:proofErr w:type="spellEnd"/>
      <w:r w:rsidRPr="003D5344">
        <w:rPr>
          <w:rFonts w:ascii="Times New Roman" w:hAnsi="Times New Roman" w:cs="Times New Roman"/>
          <w:b/>
          <w:lang w:eastAsia="sk-SK"/>
        </w:rPr>
        <w:t xml:space="preserve"> </w:t>
      </w:r>
      <w:r w:rsidRPr="003D5344">
        <w:rPr>
          <w:rFonts w:ascii="Times New Roman" w:hAnsi="Times New Roman" w:cs="Times New Roman"/>
        </w:rPr>
        <w:t xml:space="preserve">  - </w:t>
      </w:r>
      <w:proofErr w:type="spellStart"/>
      <w:r w:rsidRPr="003D5344">
        <w:rPr>
          <w:rFonts w:ascii="Times New Roman" w:hAnsi="Times New Roman" w:cs="Times New Roman"/>
        </w:rPr>
        <w:t>prístup</w:t>
      </w:r>
      <w:proofErr w:type="spellEnd"/>
      <w:r w:rsidRPr="003D5344">
        <w:rPr>
          <w:rFonts w:ascii="Times New Roman" w:hAnsi="Times New Roman" w:cs="Times New Roman"/>
        </w:rPr>
        <w:t xml:space="preserve"> k </w:t>
      </w:r>
      <w:proofErr w:type="spellStart"/>
      <w:r w:rsidRPr="003D5344">
        <w:rPr>
          <w:rFonts w:ascii="Times New Roman" w:hAnsi="Times New Roman" w:cs="Times New Roman"/>
        </w:rPr>
        <w:t>digitálnym</w:t>
      </w:r>
      <w:proofErr w:type="spellEnd"/>
      <w:r w:rsidRPr="003D5344">
        <w:rPr>
          <w:rFonts w:ascii="Times New Roman" w:hAnsi="Times New Roman" w:cs="Times New Roman"/>
        </w:rPr>
        <w:t xml:space="preserve"> </w:t>
      </w:r>
      <w:proofErr w:type="spellStart"/>
      <w:r w:rsidRPr="003D5344">
        <w:rPr>
          <w:rFonts w:ascii="Times New Roman" w:hAnsi="Times New Roman" w:cs="Times New Roman"/>
        </w:rPr>
        <w:t>objektom</w:t>
      </w:r>
      <w:proofErr w:type="spellEnd"/>
      <w:r w:rsidRPr="003D5344">
        <w:rPr>
          <w:rFonts w:ascii="Times New Roman" w:hAnsi="Times New Roman" w:cs="Times New Roman"/>
        </w:rPr>
        <w:t xml:space="preserve"> pre 11 </w:t>
      </w:r>
      <w:proofErr w:type="spellStart"/>
      <w:r w:rsidRPr="003D5344">
        <w:rPr>
          <w:rFonts w:ascii="Times New Roman" w:hAnsi="Times New Roman" w:cs="Times New Roman"/>
        </w:rPr>
        <w:t>všeobecnovzdelávacích</w:t>
      </w:r>
      <w:proofErr w:type="spellEnd"/>
      <w:r w:rsidRPr="003D5344">
        <w:rPr>
          <w:rFonts w:ascii="Times New Roman" w:hAnsi="Times New Roman" w:cs="Times New Roman"/>
        </w:rPr>
        <w:t xml:space="preserve"> </w:t>
      </w:r>
      <w:proofErr w:type="spellStart"/>
      <w:r w:rsidRPr="003D5344">
        <w:rPr>
          <w:rFonts w:ascii="Times New Roman" w:hAnsi="Times New Roman" w:cs="Times New Roman"/>
        </w:rPr>
        <w:t>predmetov</w:t>
      </w:r>
      <w:proofErr w:type="spellEnd"/>
      <w:r w:rsidRPr="003D5344">
        <w:rPr>
          <w:rFonts w:ascii="Times New Roman" w:hAnsi="Times New Roman" w:cs="Times New Roman"/>
        </w:rPr>
        <w:t xml:space="preserve"> </w:t>
      </w:r>
      <w:proofErr w:type="spellStart"/>
      <w:r w:rsidRPr="003D5344">
        <w:rPr>
          <w:rFonts w:ascii="Times New Roman" w:hAnsi="Times New Roman" w:cs="Times New Roman"/>
        </w:rPr>
        <w:t>na</w:t>
      </w:r>
      <w:proofErr w:type="spellEnd"/>
      <w:r w:rsidRPr="003D5344">
        <w:rPr>
          <w:rFonts w:ascii="Times New Roman" w:hAnsi="Times New Roman" w:cs="Times New Roman"/>
        </w:rPr>
        <w:t xml:space="preserve"> </w:t>
      </w:r>
      <w:proofErr w:type="spellStart"/>
      <w:r w:rsidRPr="003D5344">
        <w:rPr>
          <w:rFonts w:ascii="Times New Roman" w:hAnsi="Times New Roman" w:cs="Times New Roman"/>
        </w:rPr>
        <w:t>stránke</w:t>
      </w:r>
      <w:proofErr w:type="spellEnd"/>
      <w:r w:rsidRPr="003D5344">
        <w:rPr>
          <w:rFonts w:ascii="Times New Roman" w:hAnsi="Times New Roman" w:cs="Times New Roman"/>
        </w:rPr>
        <w:t xml:space="preserve">    </w:t>
      </w:r>
      <w:hyperlink r:id="rId10" w:history="1">
        <w:r w:rsidRPr="003D5344">
          <w:rPr>
            <w:rFonts w:ascii="Times New Roman" w:hAnsi="Times New Roman" w:cs="Times New Roman"/>
            <w:color w:val="36455F"/>
            <w:u w:val="single"/>
          </w:rPr>
          <w:t>www.digitalnevzdelavanie.sk</w:t>
        </w:r>
      </w:hyperlink>
    </w:p>
    <w:p w:rsidR="003D5344" w:rsidRDefault="003D5344" w:rsidP="00A06105">
      <w:pPr>
        <w:spacing w:after="120"/>
        <w:rPr>
          <w:lang w:eastAsia="sk-SK"/>
        </w:rPr>
      </w:pPr>
      <w:r>
        <w:rPr>
          <w:lang w:eastAsia="sk-SK"/>
        </w:rPr>
        <w:t xml:space="preserve">       </w:t>
      </w:r>
      <w:r w:rsidRPr="003D5344">
        <w:rPr>
          <w:lang w:eastAsia="sk-SK"/>
        </w:rPr>
        <w:t xml:space="preserve">-    </w:t>
      </w:r>
      <w:r w:rsidRPr="003D5344">
        <w:rPr>
          <w:b/>
          <w:lang w:eastAsia="sk-SK"/>
        </w:rPr>
        <w:t>Národný projekt pre výchovných poradcov</w:t>
      </w:r>
      <w:r w:rsidRPr="003D5344">
        <w:rPr>
          <w:lang w:eastAsia="sk-SK"/>
        </w:rPr>
        <w:t xml:space="preserve"> : Komplexný poradenský systém </w:t>
      </w:r>
      <w:r>
        <w:rPr>
          <w:lang w:eastAsia="sk-SK"/>
        </w:rPr>
        <w:t xml:space="preserve"> </w:t>
      </w:r>
    </w:p>
    <w:p w:rsidR="003D5344" w:rsidRDefault="003D5344" w:rsidP="00A06105">
      <w:pPr>
        <w:spacing w:after="120"/>
        <w:rPr>
          <w:lang w:eastAsia="sk-SK"/>
        </w:rPr>
      </w:pPr>
      <w:r>
        <w:rPr>
          <w:lang w:eastAsia="sk-SK"/>
        </w:rPr>
        <w:t xml:space="preserve">            prevencie</w:t>
      </w:r>
      <w:r w:rsidRPr="003D5344">
        <w:rPr>
          <w:lang w:eastAsia="sk-SK"/>
        </w:rPr>
        <w:t xml:space="preserve"> a ovplyvňovania sociálno-patologických javov v školskom prostredí ( škola </w:t>
      </w:r>
      <w:r>
        <w:rPr>
          <w:lang w:eastAsia="sk-SK"/>
        </w:rPr>
        <w:t xml:space="preserve"> </w:t>
      </w:r>
    </w:p>
    <w:p w:rsidR="003D5344" w:rsidRPr="003D5344" w:rsidRDefault="003D5344" w:rsidP="00A06105">
      <w:pPr>
        <w:spacing w:after="120"/>
        <w:rPr>
          <w:lang w:eastAsia="sk-SK"/>
        </w:rPr>
      </w:pPr>
      <w:r>
        <w:rPr>
          <w:lang w:eastAsia="sk-SK"/>
        </w:rPr>
        <w:t xml:space="preserve">            </w:t>
      </w:r>
      <w:r w:rsidRPr="003D5344">
        <w:rPr>
          <w:lang w:eastAsia="sk-SK"/>
        </w:rPr>
        <w:t>získala odborné  metodiky na poradenstvo pre žiakov )</w:t>
      </w:r>
    </w:p>
    <w:p w:rsidR="003D5344" w:rsidRPr="003D5344" w:rsidRDefault="003D5344" w:rsidP="00A06105">
      <w:pPr>
        <w:spacing w:after="120"/>
        <w:rPr>
          <w:lang w:eastAsia="sk-SK"/>
        </w:rPr>
      </w:pPr>
      <w:r>
        <w:rPr>
          <w:lang w:eastAsia="sk-SK"/>
        </w:rPr>
        <w:t xml:space="preserve">     </w:t>
      </w:r>
      <w:r w:rsidRPr="003D5344">
        <w:rPr>
          <w:lang w:eastAsia="sk-SK"/>
        </w:rPr>
        <w:t xml:space="preserve"> -     </w:t>
      </w:r>
      <w:r w:rsidRPr="003D5344">
        <w:rPr>
          <w:b/>
          <w:lang w:eastAsia="sk-SK"/>
        </w:rPr>
        <w:t>Národný projekt: Zvyšovanie kvality vzdelávania v ZŠ</w:t>
      </w:r>
      <w:r w:rsidRPr="003D5344">
        <w:rPr>
          <w:lang w:eastAsia="sk-SK"/>
        </w:rPr>
        <w:t xml:space="preserve"> s využitím elektronického </w:t>
      </w:r>
    </w:p>
    <w:p w:rsidR="003D5344" w:rsidRDefault="003D5344" w:rsidP="003D5344">
      <w:pPr>
        <w:spacing w:after="120"/>
        <w:rPr>
          <w:lang w:eastAsia="sk-SK"/>
        </w:rPr>
      </w:pPr>
      <w:r>
        <w:rPr>
          <w:lang w:eastAsia="sk-SK"/>
        </w:rPr>
        <w:t xml:space="preserve">         </w:t>
      </w:r>
      <w:r w:rsidRPr="003D5344">
        <w:rPr>
          <w:lang w:eastAsia="sk-SK"/>
        </w:rPr>
        <w:t xml:space="preserve">   Testovania</w:t>
      </w:r>
    </w:p>
    <w:p w:rsidR="003D5344" w:rsidRPr="003D5344" w:rsidRDefault="003D5344" w:rsidP="00A06105">
      <w:pPr>
        <w:pStyle w:val="Odsekzoznamu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lang w:eastAsia="sk-SK"/>
        </w:rPr>
      </w:pPr>
      <w:proofErr w:type="spellStart"/>
      <w:r w:rsidRPr="003D5344">
        <w:rPr>
          <w:rFonts w:ascii="Times New Roman" w:hAnsi="Times New Roman" w:cs="Times New Roman"/>
          <w:b/>
          <w:szCs w:val="20"/>
          <w:lang w:eastAsia="sk-SK"/>
        </w:rPr>
        <w:t>Národný</w:t>
      </w:r>
      <w:proofErr w:type="spellEnd"/>
      <w:r w:rsidRPr="003D5344">
        <w:rPr>
          <w:rFonts w:ascii="Times New Roman" w:hAnsi="Times New Roman" w:cs="Times New Roman"/>
          <w:b/>
          <w:szCs w:val="20"/>
          <w:lang w:eastAsia="sk-SK"/>
        </w:rPr>
        <w:t xml:space="preserve"> </w:t>
      </w:r>
      <w:proofErr w:type="spellStart"/>
      <w:r w:rsidRPr="003D5344">
        <w:rPr>
          <w:rFonts w:ascii="Times New Roman" w:hAnsi="Times New Roman" w:cs="Times New Roman"/>
          <w:b/>
          <w:szCs w:val="20"/>
          <w:lang w:eastAsia="sk-SK"/>
        </w:rPr>
        <w:t>projekt</w:t>
      </w:r>
      <w:proofErr w:type="spellEnd"/>
      <w:r w:rsidRPr="003D5344">
        <w:rPr>
          <w:rFonts w:ascii="Times New Roman" w:hAnsi="Times New Roman" w:cs="Times New Roman"/>
          <w:szCs w:val="20"/>
          <w:lang w:eastAsia="sk-SK"/>
        </w:rPr>
        <w:t xml:space="preserve">: </w:t>
      </w:r>
      <w:proofErr w:type="spellStart"/>
      <w:r w:rsidRPr="003D5344">
        <w:rPr>
          <w:rFonts w:ascii="Times New Roman" w:hAnsi="Times New Roman" w:cs="Times New Roman"/>
          <w:szCs w:val="20"/>
          <w:lang w:eastAsia="sk-SK"/>
        </w:rPr>
        <w:t>Elektronizácia</w:t>
      </w:r>
      <w:proofErr w:type="spellEnd"/>
      <w:r w:rsidRPr="003D5344">
        <w:rPr>
          <w:rFonts w:ascii="Times New Roman" w:hAnsi="Times New Roman" w:cs="Times New Roman"/>
          <w:szCs w:val="20"/>
          <w:lang w:eastAsia="sk-SK"/>
        </w:rPr>
        <w:t xml:space="preserve"> </w:t>
      </w:r>
      <w:proofErr w:type="spellStart"/>
      <w:r w:rsidRPr="003D5344">
        <w:rPr>
          <w:rFonts w:ascii="Times New Roman" w:hAnsi="Times New Roman" w:cs="Times New Roman"/>
          <w:szCs w:val="20"/>
          <w:lang w:eastAsia="sk-SK"/>
        </w:rPr>
        <w:t>vzdelávacieho</w:t>
      </w:r>
      <w:proofErr w:type="spellEnd"/>
      <w:r w:rsidRPr="003D5344">
        <w:rPr>
          <w:rFonts w:ascii="Times New Roman" w:hAnsi="Times New Roman" w:cs="Times New Roman"/>
          <w:szCs w:val="20"/>
          <w:lang w:eastAsia="sk-SK"/>
        </w:rPr>
        <w:t xml:space="preserve"> </w:t>
      </w:r>
      <w:proofErr w:type="spellStart"/>
      <w:r w:rsidRPr="003D5344">
        <w:rPr>
          <w:rFonts w:ascii="Times New Roman" w:hAnsi="Times New Roman" w:cs="Times New Roman"/>
          <w:szCs w:val="20"/>
          <w:lang w:eastAsia="sk-SK"/>
        </w:rPr>
        <w:t>systému</w:t>
      </w:r>
      <w:proofErr w:type="spellEnd"/>
      <w:r w:rsidRPr="003D5344">
        <w:rPr>
          <w:rFonts w:ascii="Times New Roman" w:hAnsi="Times New Roman" w:cs="Times New Roman"/>
          <w:szCs w:val="20"/>
          <w:lang w:eastAsia="sk-SK"/>
        </w:rPr>
        <w:t xml:space="preserve"> </w:t>
      </w:r>
      <w:proofErr w:type="spellStart"/>
      <w:r w:rsidRPr="003D5344">
        <w:rPr>
          <w:rFonts w:ascii="Times New Roman" w:hAnsi="Times New Roman" w:cs="Times New Roman"/>
          <w:szCs w:val="20"/>
          <w:lang w:eastAsia="sk-SK"/>
        </w:rPr>
        <w:t>regionálneho</w:t>
      </w:r>
      <w:proofErr w:type="spellEnd"/>
      <w:r w:rsidRPr="003D5344">
        <w:rPr>
          <w:rFonts w:ascii="Times New Roman" w:hAnsi="Times New Roman" w:cs="Times New Roman"/>
          <w:szCs w:val="20"/>
          <w:lang w:eastAsia="sk-SK"/>
        </w:rPr>
        <w:t xml:space="preserve"> </w:t>
      </w:r>
      <w:proofErr w:type="spellStart"/>
      <w:r w:rsidRPr="003D5344">
        <w:rPr>
          <w:rFonts w:ascii="Times New Roman" w:hAnsi="Times New Roman" w:cs="Times New Roman"/>
          <w:szCs w:val="20"/>
          <w:lang w:eastAsia="sk-SK"/>
        </w:rPr>
        <w:t>školstva</w:t>
      </w:r>
      <w:proofErr w:type="spellEnd"/>
    </w:p>
    <w:p w:rsidR="00966D7F" w:rsidRPr="008C5618" w:rsidRDefault="00966D7F" w:rsidP="00A06105">
      <w:pPr>
        <w:pStyle w:val="Text1"/>
        <w:spacing w:line="240" w:lineRule="auto"/>
      </w:pPr>
      <w:r>
        <w:t xml:space="preserve">- </w:t>
      </w:r>
      <w:proofErr w:type="spellStart"/>
      <w:r w:rsidRPr="008C5618">
        <w:rPr>
          <w:b/>
        </w:rPr>
        <w:t>EcoSapiens</w:t>
      </w:r>
      <w:proofErr w:type="spellEnd"/>
      <w:r w:rsidRPr="008C5618">
        <w:rPr>
          <w:b/>
        </w:rPr>
        <w:t xml:space="preserve"> in </w:t>
      </w:r>
      <w:proofErr w:type="spellStart"/>
      <w:r w:rsidRPr="008C5618">
        <w:rPr>
          <w:b/>
        </w:rPr>
        <w:t>EcoSchool</w:t>
      </w:r>
      <w:proofErr w:type="spellEnd"/>
      <w:r w:rsidRPr="008C5618">
        <w:rPr>
          <w:b/>
        </w:rPr>
        <w:t xml:space="preserve"> alebo ES in ES</w:t>
      </w:r>
      <w:r w:rsidRPr="008C5618">
        <w:t xml:space="preserve"> – cieľom je zvýšenie environmentálneho povedomia v oblasti prispôsobenia sa zmene klímy z hľadiska využitia dažďovej vody a následného šetrenia zdrojov pitnej vody. Vysadené dreviny budú plniť poznávaciu a estetickú funkciu. Miesto bude aj oddychovou zónou pre žiakov a verejnosť.</w:t>
      </w:r>
    </w:p>
    <w:p w:rsidR="00AD687E" w:rsidRPr="00CD050A" w:rsidRDefault="00AD687E" w:rsidP="00A06105">
      <w:pPr>
        <w:pStyle w:val="Text1"/>
        <w:spacing w:line="240" w:lineRule="auto"/>
      </w:pPr>
      <w:r w:rsidRPr="00CD050A">
        <w:t xml:space="preserve">- </w:t>
      </w:r>
      <w:r w:rsidRPr="00BD7518">
        <w:rPr>
          <w:b/>
        </w:rPr>
        <w:t>Projekt</w:t>
      </w:r>
      <w:r>
        <w:t xml:space="preserve"> </w:t>
      </w:r>
      <w:r w:rsidRPr="00CD050A">
        <w:rPr>
          <w:b/>
        </w:rPr>
        <w:t>Zelená škola</w:t>
      </w:r>
      <w:r>
        <w:t xml:space="preserve"> </w:t>
      </w:r>
      <w:r w:rsidRPr="00CD050A">
        <w:t>– medzinárodný projekt zameraný na environmentálnu výchovu.</w:t>
      </w:r>
      <w:r>
        <w:t xml:space="preserve"> </w:t>
      </w:r>
      <w:r w:rsidRPr="00CD050A">
        <w:t>Za realizované aktivity v projekte je škola</w:t>
      </w:r>
      <w:r w:rsidR="008C5618">
        <w:t xml:space="preserve"> už 10</w:t>
      </w:r>
      <w:r>
        <w:t xml:space="preserve"> rokov</w:t>
      </w:r>
      <w:r w:rsidRPr="00CD050A">
        <w:t xml:space="preserve"> držiteľom medzinárodného certifikátu: </w:t>
      </w:r>
      <w:r>
        <w:t xml:space="preserve"> </w:t>
      </w:r>
      <w:r w:rsidRPr="00CD050A">
        <w:t>Zelená škola</w:t>
      </w:r>
      <w:r>
        <w:t>.</w:t>
      </w:r>
      <w:r w:rsidRPr="00CD050A">
        <w:t xml:space="preserve"> </w:t>
      </w:r>
      <w:r>
        <w:t xml:space="preserve"> </w:t>
      </w:r>
      <w:r w:rsidRPr="00CD050A">
        <w:t xml:space="preserve">Riadime sa heslom: „ Mysli globálne, konaj lokálne „. Niektoré vykonávané činnosti: prvky </w:t>
      </w:r>
      <w:proofErr w:type="spellStart"/>
      <w:r w:rsidRPr="00CD050A">
        <w:t>EnV</w:t>
      </w:r>
      <w:proofErr w:type="spellEnd"/>
      <w:r w:rsidRPr="00CD050A">
        <w:t xml:space="preserve"> sú začleňované do každého vyučovacieho predmetu;  podpora vzdelávania učiteľov v danej oblasti;  vysádzanie zelene;  starostlivosť o školský areál a jeho zveľaďovanie; činnosť hliadok žiakov zameraných na šetrenie energií; zachytávanie dažďovej vody do sudov;  zapájanie žiakov do súťaží s environmentálnou problematikou a propagácia v miestnych i regionálnych masovokomunikačných prostriedkoch; triedenie odpadu v škole a jeho recyklácia; zber druhotných surovín, rozhlasové relácie s problematikou </w:t>
      </w:r>
      <w:proofErr w:type="spellStart"/>
      <w:r w:rsidRPr="00CD050A">
        <w:t>EnV</w:t>
      </w:r>
      <w:proofErr w:type="spellEnd"/>
      <w:r w:rsidRPr="00CD050A">
        <w:t xml:space="preserve">; vytvorenie </w:t>
      </w:r>
      <w:proofErr w:type="spellStart"/>
      <w:r w:rsidRPr="00CD050A">
        <w:t>enviroučebne</w:t>
      </w:r>
      <w:proofErr w:type="spellEnd"/>
      <w:r w:rsidRPr="00CD050A">
        <w:t xml:space="preserve"> na 2. poschodí školy a iné.</w:t>
      </w:r>
    </w:p>
    <w:p w:rsidR="00AD687E" w:rsidRPr="00CD050A" w:rsidRDefault="00AD687E" w:rsidP="00A06105">
      <w:pPr>
        <w:pStyle w:val="Text1"/>
        <w:spacing w:line="240" w:lineRule="auto"/>
      </w:pPr>
      <w:r w:rsidRPr="00CD050A">
        <w:t xml:space="preserve"> - </w:t>
      </w:r>
      <w:r>
        <w:rPr>
          <w:b/>
        </w:rPr>
        <w:t>Projekt Výchova a výučba k ľudským</w:t>
      </w:r>
      <w:r w:rsidRPr="00CD050A">
        <w:rPr>
          <w:b/>
        </w:rPr>
        <w:t xml:space="preserve"> práva</w:t>
      </w:r>
      <w:r>
        <w:rPr>
          <w:b/>
        </w:rPr>
        <w:t>m</w:t>
      </w:r>
      <w:r w:rsidRPr="00CD050A">
        <w:t>, zameraný na rešpektovanie ľudského života a ľudskej dôstojnosti  každého človeka. Oblasti činnosti: formovanie osobnostných postojov ako sebapoznanie, sebauvedomovanie, zhodnotenie a pochopenie iných, prijímať rozhodnutia, počúvať, riešiť konflikt; učiť sa prezentovať vlastný názor, nápady na skvalitnenie života školy; učiť sa akceptovať integrovaných žiakov  a pod. V zmysle listiny ľudských práv sa snažíme eliminovať problémy segregácie rómskych detí, vytvárame podmienky pre ich vzdelávanie v triedach s ostatnou populáciou. V zmysle Dohovoru o právach dieťaťa pedagogickí zamestnanci pravidelne monitorujú správanie žiakov a ich zmeny. V prípade oprávneného podozrenia na porušovanie ich zdravého osobnostného vývinu bezodkladne zabezpečujeme ich aktívnu ochranu a využívame účinné nástroje na predchádzanie, resp. riešenie prvých príznakov záškoláctva, agresívneho správania, šikanovania, prejavov extrémizmu a pod.</w:t>
      </w:r>
    </w:p>
    <w:p w:rsidR="00AD687E" w:rsidRPr="00CD050A" w:rsidRDefault="00AD687E" w:rsidP="00A06105">
      <w:pPr>
        <w:pStyle w:val="Text1"/>
        <w:spacing w:line="240" w:lineRule="auto"/>
      </w:pPr>
      <w:r w:rsidRPr="00CD050A">
        <w:t xml:space="preserve">- </w:t>
      </w:r>
      <w:r w:rsidRPr="00CD050A">
        <w:rPr>
          <w:b/>
        </w:rPr>
        <w:t>Projekt „ Škola podporujúca zdravie</w:t>
      </w:r>
      <w:r>
        <w:rPr>
          <w:b/>
        </w:rPr>
        <w:t>“</w:t>
      </w:r>
      <w:r w:rsidRPr="00CD050A">
        <w:t xml:space="preserve"> zameraný na výchovu žiakov k ochrane zdravia; na prevenciu civilizačných ochorení; na prevenciu HIV/AIDS; na racionálnu výživu; starostlivosť o telesné zdravie detí a dospelých; starostlivosť o životné prostredie; starostlivosť o medziľudské vzťahy; využívanie nových informačných zdrojov vo vyučovacom procese.</w:t>
      </w:r>
    </w:p>
    <w:p w:rsidR="00AD687E" w:rsidRPr="00CD050A" w:rsidRDefault="00AD687E" w:rsidP="00A06105">
      <w:pPr>
        <w:pStyle w:val="Text1"/>
        <w:spacing w:line="240" w:lineRule="auto"/>
      </w:pPr>
      <w:r w:rsidRPr="00CD050A">
        <w:t>Aktivity: besedy pre žiakov o nebezpečenstve drog, toxikománie a alkoholizmu ; projekty vypracované žiakmi na témy – fajčenie; správna životospráva; manželstvo a rodičovstvo; globálne problémy ľudstva; význam vody pre človeka a živé organizmy. Práce žiakov sú prezentované pre rodičovskú verejnosť na chodbách školy.</w:t>
      </w:r>
    </w:p>
    <w:p w:rsidR="00AD687E" w:rsidRPr="00CD050A" w:rsidRDefault="00AD687E" w:rsidP="00A06105">
      <w:pPr>
        <w:pStyle w:val="Text1"/>
        <w:spacing w:line="240" w:lineRule="auto"/>
      </w:pPr>
      <w:r w:rsidRPr="00CD050A">
        <w:t xml:space="preserve">Akcie, ktoré pravidelne realizujeme -Deň Slnka,  zameraná na výchovu k zdraviu; Deň </w:t>
      </w:r>
      <w:r w:rsidRPr="00A06105">
        <w:t>Ze</w:t>
      </w:r>
      <w:r w:rsidRPr="00CD050A">
        <w:t>me- výstavka vo vestibule školy;  Deň narcisov – nástenka ,  rozhlasová relácia a finančná zbierka; výstava jabĺk , upečenie jablkového koláča a ochutnávka pre všetkých žiakov školy; Svetový deň mlieka - výstava žiackych prác zhotovených z obalov mlieka – roboty, lietadlá, maketa školy a iné.; žiaci 3. roč. – škola v prírode; žiaci 4. roč. – plavecký výcvik; žiaci 7. roč. – lyžiarsky výcvik;  relaxačný pobyt pre zamestnancov školy na Zemplínskej Šírave – bazén, sauna, masáže a iné.</w:t>
      </w:r>
    </w:p>
    <w:p w:rsidR="00AD687E" w:rsidRPr="00CD050A" w:rsidRDefault="00AD687E" w:rsidP="00A06105">
      <w:pPr>
        <w:pStyle w:val="Text1"/>
        <w:spacing w:line="240" w:lineRule="auto"/>
      </w:pPr>
      <w:r w:rsidRPr="00CD050A">
        <w:t xml:space="preserve">-  </w:t>
      </w:r>
      <w:r w:rsidRPr="00CD050A">
        <w:rPr>
          <w:b/>
        </w:rPr>
        <w:t>Projekt Otvorená škola</w:t>
      </w:r>
      <w:r w:rsidRPr="00CD050A">
        <w:t xml:space="preserve"> – rodičia a obyvatelia z okolia školy majú prístup na internet, do školskej knižnice a do školského športového areálu. </w:t>
      </w:r>
    </w:p>
    <w:p w:rsidR="00AD687E" w:rsidRDefault="00AD687E" w:rsidP="00A06105">
      <w:pPr>
        <w:pStyle w:val="Text1"/>
        <w:spacing w:line="240" w:lineRule="auto"/>
      </w:pPr>
      <w:r>
        <w:t xml:space="preserve">  Už </w:t>
      </w:r>
      <w:r w:rsidRPr="00CD050A">
        <w:t xml:space="preserve"> roky organizujeme denný letný tábor počas prázdnin; pre deti zo súboru Slniečko sú  počas roka organizované víkendové sústredenia , prázdninové nácviky a vystúpenia.                                                                                                                                            Aktivity:  európsky deň rodiny a školy realizovaný v spolupráci s materskou škôlkou – sobotné dopoludnie zamerané na športové súťaže rodičov a detí;  spoločné popoludnia pre rodičov a detí – vianočné pečenie a zdobenie perníkov; maľovanie veľkonočných kraslíc; vianočná akadémia školy realizovaná v spolupráci s materskými škôlkami v meste ;  slávnostný zápis žiakov do prvého ročníka – sobotné dopoludnie pre rodičov a predškolákov;  „ Memoriál detského tanca Marty </w:t>
      </w:r>
      <w:proofErr w:type="spellStart"/>
      <w:r w:rsidRPr="00CD050A">
        <w:t>Eštokovej</w:t>
      </w:r>
      <w:proofErr w:type="spellEnd"/>
      <w:r w:rsidRPr="00CD050A">
        <w:t xml:space="preserve"> „- predstavenie  detských súborov, ktoré sa venujú tancu;  Deň otvorených dverí pre deti z MŠ.  </w:t>
      </w:r>
    </w:p>
    <w:p w:rsidR="00AD687E" w:rsidRDefault="00AD687E" w:rsidP="00A06105">
      <w:pPr>
        <w:pStyle w:val="Text1"/>
        <w:spacing w:line="240" w:lineRule="auto"/>
      </w:pPr>
      <w:r>
        <w:t xml:space="preserve">- </w:t>
      </w:r>
      <w:r w:rsidRPr="00C36CB2">
        <w:rPr>
          <w:b/>
        </w:rPr>
        <w:t>Projekt Prevencia obezity</w:t>
      </w:r>
      <w:r>
        <w:rPr>
          <w:b/>
        </w:rPr>
        <w:t xml:space="preserve"> – </w:t>
      </w:r>
      <w:r w:rsidRPr="00C36CB2">
        <w:t>žiaci sú v priebehu školského roka vedení</w:t>
      </w:r>
      <w:r>
        <w:t xml:space="preserve"> k poznaniu nutnosti zaradenia aktívneho a pravidelného športovania a pobytu na čerstvom vzduchu do svojho životného štýlu.</w:t>
      </w:r>
    </w:p>
    <w:p w:rsidR="00AD687E" w:rsidRDefault="00AD687E" w:rsidP="00A06105">
      <w:pPr>
        <w:pStyle w:val="Text1"/>
        <w:spacing w:line="240" w:lineRule="auto"/>
      </w:pPr>
      <w:r>
        <w:t xml:space="preserve">- </w:t>
      </w:r>
      <w:r w:rsidRPr="000C7B48">
        <w:rPr>
          <w:b/>
        </w:rPr>
        <w:t>Projekt</w:t>
      </w:r>
      <w:r>
        <w:t xml:space="preserve"> </w:t>
      </w:r>
      <w:r w:rsidRPr="000C7B48">
        <w:rPr>
          <w:b/>
        </w:rPr>
        <w:t>Bezpečnosť a ochrana zdravia pri práci</w:t>
      </w:r>
      <w:r>
        <w:rPr>
          <w:b/>
        </w:rPr>
        <w:t xml:space="preserve"> – </w:t>
      </w:r>
      <w:r w:rsidRPr="000C7B48">
        <w:t>cieľom je</w:t>
      </w:r>
      <w:r>
        <w:t xml:space="preserve"> viesť žiakov k osvojeniu si súborov pracovných návykov a zručností, ktoré sa stanú základom bezpečného správania sa v škole i mimo nej, zvýšenie vedomostí a príprava na primerané konanie v oblasti prevencie a ochrany pred každodenným špecifickým rizikom.</w:t>
      </w:r>
    </w:p>
    <w:p w:rsidR="00AD687E" w:rsidRDefault="00AD687E" w:rsidP="00A06105">
      <w:pPr>
        <w:pStyle w:val="Text1"/>
        <w:spacing w:line="240" w:lineRule="auto"/>
      </w:pPr>
      <w:r>
        <w:t xml:space="preserve">- </w:t>
      </w:r>
      <w:r w:rsidRPr="009D4B14">
        <w:rPr>
          <w:b/>
        </w:rPr>
        <w:t>Projekt Výchova k manželstvu a rodičovstvu</w:t>
      </w:r>
      <w:r>
        <w:t xml:space="preserve"> – realizuje sa v rámci jednotlivých vyučovacích predmetov. Ťažisko na prvom stupni je v predmetoch etická a náboženská výchova, </w:t>
      </w:r>
      <w:proofErr w:type="spellStart"/>
      <w:r>
        <w:t>prvouka</w:t>
      </w:r>
      <w:proofErr w:type="spellEnd"/>
      <w:r>
        <w:t>, prírodoveda, vlastiveda, slovenský jazyk a výtvarná výchova. Na druhom stupni je prezentovaná v predmetoch etická výchova , náboženská výchova, občianska výchova, prírodopis, slovenský jazyk, výtvarná výchova, výchova umením a technická výchova.</w:t>
      </w:r>
    </w:p>
    <w:p w:rsidR="00AD687E" w:rsidRDefault="00AD687E" w:rsidP="00A06105">
      <w:pPr>
        <w:pStyle w:val="Text1"/>
        <w:spacing w:line="240" w:lineRule="auto"/>
      </w:pPr>
      <w:r>
        <w:t>Obsah výchovy sa vhodne využíva formou besied, ankiet a pohovorov aj na triednických hodinách. Zameranie – na poznávanie žiakov, upevňovanie priateľských vzťahov, vzťahov v triednom kolektíve, vzťahom medzi chlapcami a dievčatami apod.</w:t>
      </w:r>
    </w:p>
    <w:p w:rsidR="00AD687E" w:rsidRPr="008C5618" w:rsidRDefault="00AD687E" w:rsidP="00A06105">
      <w:pPr>
        <w:autoSpaceDE w:val="0"/>
        <w:autoSpaceDN w:val="0"/>
        <w:adjustRightInd w:val="0"/>
        <w:ind w:firstLine="284"/>
        <w:jc w:val="both"/>
        <w:rPr>
          <w:rFonts w:ascii="ArialMT" w:eastAsia="Calibri" w:hAnsi="ArialMT" w:cs="ArialMT"/>
          <w:sz w:val="20"/>
          <w:szCs w:val="20"/>
          <w:lang w:eastAsia="en-US"/>
        </w:rPr>
      </w:pPr>
      <w:r>
        <w:t xml:space="preserve">- </w:t>
      </w:r>
      <w:r w:rsidRPr="007B37AC">
        <w:rPr>
          <w:b/>
        </w:rPr>
        <w:t>Projekt Environmentálna výchova</w:t>
      </w:r>
      <w:r>
        <w:t xml:space="preserve"> </w:t>
      </w:r>
      <w:r w:rsidRPr="008C5618">
        <w:t xml:space="preserve">– tvorí prirodzenú súčasť každého vyučovacieho predmetu. </w:t>
      </w:r>
      <w:r w:rsidRPr="008C5618">
        <w:rPr>
          <w:szCs w:val="20"/>
          <w:lang w:eastAsia="sk-SK"/>
        </w:rPr>
        <w:t>Environmentálne vzdelávanie je zahrnuté do výučby príbuzných predmetov, v rámci voľno krúžkových aktivít, v rámci prierezovej témy a triednických aktivít.</w:t>
      </w:r>
    </w:p>
    <w:p w:rsidR="00AD687E" w:rsidRPr="008C5618" w:rsidRDefault="00AD687E" w:rsidP="00A06105">
      <w:pPr>
        <w:pStyle w:val="Text1"/>
        <w:spacing w:line="240" w:lineRule="auto"/>
      </w:pPr>
      <w:r w:rsidRPr="008C5618">
        <w:t>Medzi hlavné ciele patrí rozvíjať u žiakov spôsobilosti, ktoré sú nevyhnutné pre každodenné konanie a postoje k životnému prostrediu;  rozvíjať spoluprácu pri ochrane a tvorbe životného prostredia na miestnej, regionálnej i medzinárodnej úrovni;  pochopiť sociálne a kultúrne vplyvy, ktoré determinujú ľudské hodnoty a správanie. Environmentálna výchova sa uplatňuje hlavne vo vzdelávacích oblastiach – Človek a príroda, Človek a spoločnosť, Zdravie a pohyb, Umenie a kultúra, Informačno-komunikačné technológie.</w:t>
      </w:r>
    </w:p>
    <w:p w:rsidR="00AD687E" w:rsidRDefault="00AD687E" w:rsidP="00A06105">
      <w:pPr>
        <w:pStyle w:val="Text1"/>
        <w:spacing w:line="240" w:lineRule="auto"/>
      </w:pPr>
      <w:r>
        <w:t xml:space="preserve">- </w:t>
      </w:r>
      <w:r w:rsidRPr="00D53C5C">
        <w:rPr>
          <w:b/>
        </w:rPr>
        <w:t>Projekt Prevencia drogových závislostí</w:t>
      </w:r>
      <w:r>
        <w:t xml:space="preserve"> – realizuje sa v rámci vyučovacích predmetov prírodoveda, </w:t>
      </w:r>
      <w:proofErr w:type="spellStart"/>
      <w:r>
        <w:t>prvouka</w:t>
      </w:r>
      <w:proofErr w:type="spellEnd"/>
      <w:r>
        <w:t>, vlastiveda, výtvarná výchova na prvom stupni ZŠ a hlavne v predmetoch občianska výc</w:t>
      </w:r>
      <w:r w:rsidR="00593F56">
        <w:t>hova, etická výchova, biológia</w:t>
      </w:r>
      <w:r>
        <w:t xml:space="preserve">, chémia, výtvarná výchova, rôzne mimoškolské činnosti a triednické hodiny na druhom stupni ZŠ. Na tomto úseku pracujú aj žiaci – </w:t>
      </w:r>
      <w:proofErr w:type="spellStart"/>
      <w:r>
        <w:t>peer</w:t>
      </w:r>
      <w:proofErr w:type="spellEnd"/>
      <w:r>
        <w:t xml:space="preserve"> aktivisti, ktorí boli vyškolen</w:t>
      </w:r>
      <w:r w:rsidR="00593F56">
        <w:t>í a pomáhajú predchádzať nežiadú</w:t>
      </w:r>
      <w:r>
        <w:t>cim javom ako sú záškoláctvo a šikanovanie. Na dobrej úrovni je spolupráca s </w:t>
      </w:r>
      <w:proofErr w:type="spellStart"/>
      <w:r>
        <w:t>CPPPaP</w:t>
      </w:r>
      <w:proofErr w:type="spellEnd"/>
      <w:r>
        <w:t>.</w:t>
      </w:r>
    </w:p>
    <w:p w:rsidR="00AD687E" w:rsidRDefault="00AD687E" w:rsidP="00A06105">
      <w:pPr>
        <w:pStyle w:val="Text1"/>
        <w:spacing w:line="240" w:lineRule="auto"/>
      </w:pPr>
      <w:r>
        <w:t xml:space="preserve">- </w:t>
      </w:r>
      <w:r w:rsidRPr="009E0130">
        <w:rPr>
          <w:b/>
        </w:rPr>
        <w:t>Projekt Masmediálna výchova</w:t>
      </w:r>
      <w:r>
        <w:t xml:space="preserve"> – prispieva k zvyšovaniu čitateľskej gramotnosti žiakov, realizuje sa formou práce v rozhlasovom krúžku, prácou v redakčnej rade časopisu Kanón a prepájaním mediálnej výchovy s vyučovaním príbuzných predmetov ako sú: </w:t>
      </w:r>
      <w:proofErr w:type="spellStart"/>
      <w:r>
        <w:t>Sj</w:t>
      </w:r>
      <w:proofErr w:type="spellEnd"/>
      <w:r>
        <w:t xml:space="preserve">, D, </w:t>
      </w:r>
      <w:proofErr w:type="spellStart"/>
      <w:r>
        <w:t>Hv</w:t>
      </w:r>
      <w:proofErr w:type="spellEnd"/>
      <w:r>
        <w:t xml:space="preserve">, </w:t>
      </w:r>
      <w:proofErr w:type="spellStart"/>
      <w:r>
        <w:t>Vv</w:t>
      </w:r>
      <w:proofErr w:type="spellEnd"/>
      <w:r>
        <w:t xml:space="preserve">, </w:t>
      </w:r>
      <w:proofErr w:type="spellStart"/>
      <w:r>
        <w:t>Inf</w:t>
      </w:r>
      <w:proofErr w:type="spellEnd"/>
      <w:r>
        <w:t>.; komunikáciou s verejnosťou, príspevkami do regionálnej tlače a na školskú webovú stránku.</w:t>
      </w:r>
    </w:p>
    <w:p w:rsidR="00AD687E" w:rsidRPr="00C877AF" w:rsidRDefault="00AD687E" w:rsidP="00A06105">
      <w:pPr>
        <w:numPr>
          <w:ilvl w:val="1"/>
          <w:numId w:val="9"/>
        </w:numPr>
        <w:suppressAutoHyphens/>
        <w:rPr>
          <w:bCs/>
        </w:rPr>
      </w:pPr>
      <w:r>
        <w:t xml:space="preserve">- </w:t>
      </w:r>
      <w:r w:rsidRPr="00C877AF">
        <w:rPr>
          <w:b/>
        </w:rPr>
        <w:t>Projekt Umelecká činnosť tanečná</w:t>
      </w:r>
      <w:r>
        <w:t xml:space="preserve"> </w:t>
      </w:r>
      <w:r w:rsidRPr="00C877AF">
        <w:rPr>
          <w:b/>
        </w:rPr>
        <w:t>a DTSS</w:t>
      </w:r>
      <w:r>
        <w:t xml:space="preserve"> - </w:t>
      </w:r>
      <w:r>
        <w:rPr>
          <w:bCs/>
        </w:rPr>
        <w:t xml:space="preserve">Cieľom </w:t>
      </w:r>
      <w:r w:rsidRPr="00C877AF">
        <w:rPr>
          <w:bCs/>
        </w:rPr>
        <w:t xml:space="preserve"> je optimálne využívať prednosti hudby a tanca , podchytiť záujem detí o pohybové činnosti. Pohybová činnosť je neodmysliteľnou zložkou pre zdravý telesný a duševný vývoj dieťaťa. Tanečný pohyb, vnímanie tanca a hudby, hudobné hry rozvíjajú a aktivizujú u detí predstavivosť, chápanie a tvorivosť. Ak dávame priestor deťom, aby sa tancovalo, hralo a spievalo, ich vývoj plynie nenásilne, bez strachu. Láska, priateľstvo a tolerancia bude hlavným krédom každého jednotlivca.</w:t>
      </w:r>
      <w:r>
        <w:rPr>
          <w:bCs/>
        </w:rPr>
        <w:t xml:space="preserve"> </w:t>
      </w:r>
      <w:r w:rsidRPr="00C877AF">
        <w:rPr>
          <w:bCs/>
        </w:rPr>
        <w:t>Škola každoročne pripravuje minimálne raz v roku školskú akadémiu pre rodičov a verejnosť v MsKS, kde sa deti predstavia so svojím programom. V každom programe účinkuje okolo 200 žiakov.</w:t>
      </w:r>
    </w:p>
    <w:p w:rsidR="00AD687E" w:rsidRPr="00215E32" w:rsidRDefault="00AD687E" w:rsidP="00A06105">
      <w:pPr>
        <w:pStyle w:val="Zarkazkladnhotextu"/>
        <w:spacing w:after="120"/>
        <w:rPr>
          <w:b w:val="0"/>
          <w:szCs w:val="24"/>
        </w:rPr>
      </w:pPr>
    </w:p>
    <w:p w:rsidR="00AD687E" w:rsidRPr="00215E32" w:rsidRDefault="00AD687E" w:rsidP="00AD687E">
      <w:pPr>
        <w:pStyle w:val="NadpisB"/>
      </w:pPr>
      <w:r w:rsidRPr="00215E32">
        <w:t>Spolupráca s rodičmi a inými subjektmi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rodičmi</w:t>
      </w:r>
      <w:r w:rsidRPr="00215E32">
        <w:t xml:space="preserve"> </w:t>
      </w:r>
      <w:r>
        <w:t>prebieha</w:t>
      </w:r>
      <w:r w:rsidRPr="00215E32">
        <w:t xml:space="preserve"> prostredníctvom zasadnutí rodičovskej rady a prostredníctvom rodičovských združení konaných 4 krát počas školského roka, ktoré sa realizujú buď konzultačným spôsobom alebo triednym aktívom. Ďalej majú možnosť rodičia si dohodnúť ľubovoľný termín návšt</w:t>
      </w:r>
      <w:r>
        <w:t>evy školy podľa svojho uváženia</w:t>
      </w:r>
      <w:r w:rsidRPr="00215E32">
        <w:t>; prebiehajú aj telefonické kontakty s triednymi učiteľmi;  rodičia majú možnosť zúčastniť sa vyučovacej hodiny, aby mohli sledovať prácu svojho dieťaťa. Pre žiakov končiacich školskú dochádzku zabezpečujeme stretnutie rodičov so zástupcami stredných škôl, aby získali bližšie informácie o štúdiu. Na zlepšenie komunikácie s rodičmi a uľahčenie ich prístupu k aktuálnym informáciám o žiakoch sme v školskom roku 2007/2008 zaviedli internetovú žiacku knižku, ktorá rodičom denne poskytuje aktuálne informácie</w:t>
      </w:r>
      <w:r>
        <w:t xml:space="preserve"> </w:t>
      </w:r>
      <w:r w:rsidRPr="00215E32">
        <w:t xml:space="preserve">: </w:t>
      </w:r>
    </w:p>
    <w:p w:rsidR="00AD687E" w:rsidRPr="00215E32" w:rsidRDefault="00AD687E" w:rsidP="00A06105">
      <w:pPr>
        <w:pStyle w:val="Text1odrzkov"/>
        <w:spacing w:line="240" w:lineRule="auto"/>
      </w:pPr>
      <w:r>
        <w:t xml:space="preserve">O </w:t>
      </w:r>
      <w:r w:rsidRPr="00215E32">
        <w:t xml:space="preserve">prospechu, dochádzke a správaní žiaka prostredníctvom súkromnej podstránky, prístupnej len prostredníctvom mena a hesla </w:t>
      </w:r>
    </w:p>
    <w:p w:rsidR="00AD687E" w:rsidRPr="00215E32" w:rsidRDefault="00AD687E" w:rsidP="00A06105">
      <w:pPr>
        <w:pStyle w:val="Text1odrzkov"/>
        <w:spacing w:line="240" w:lineRule="auto"/>
      </w:pPr>
      <w:r>
        <w:t xml:space="preserve">O </w:t>
      </w:r>
      <w:r w:rsidRPr="00215E32">
        <w:t xml:space="preserve">domácich úlohách, písomkách, časovom harmonograme preberaného učiva, jedálnom lístku, </w:t>
      </w:r>
    </w:p>
    <w:p w:rsidR="00AD687E" w:rsidRDefault="00AD687E" w:rsidP="00A06105">
      <w:pPr>
        <w:pStyle w:val="Text1odrzkov"/>
        <w:spacing w:line="240" w:lineRule="auto"/>
        <w:ind w:hanging="267"/>
      </w:pPr>
      <w:r>
        <w:t xml:space="preserve">O </w:t>
      </w:r>
      <w:r w:rsidRPr="00215E32">
        <w:t>aktivitách školy, úspechoch žiakov, hodnotiacej správe školy, o možnostiach spolupráce so školou, o možnostiach využitia vzdelávacích aktivít alebo priestorov školy (krúžky, učebne, športové zariadenia...) verejnosťou.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 w:rsidRPr="008E5533">
        <w:rPr>
          <w:b/>
        </w:rPr>
        <w:t>Spolupráca s radou školy</w:t>
      </w:r>
      <w:r>
        <w:t xml:space="preserve">: V zmysle zákona č. 596/2003 bola v júni ustanovená Školská rada pozostávajúca z 11 členov. 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t>Zo zákona sa rada školy: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t xml:space="preserve"> </w:t>
      </w:r>
      <w:r>
        <w:sym w:font="Symbol" w:char="F0B7"/>
      </w:r>
      <w:r>
        <w:t xml:space="preserve"> Vyjadruje k návrhu školského vzdelávacieho programu a k jeho následnému uskutočňovaniu 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sym w:font="Symbol" w:char="F0B7"/>
      </w:r>
      <w:r>
        <w:t xml:space="preserve"> Schvaľuje hodnotiacu správu o výchovno-vzdelávacích výsledkoch a činnosti školy 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sym w:font="Symbol" w:char="F0B7"/>
      </w:r>
      <w:r>
        <w:t xml:space="preserve"> Prerokováva Vnútorný poriadok školy 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sym w:font="Symbol" w:char="F0B7"/>
      </w:r>
      <w:r>
        <w:t xml:space="preserve"> Vyjadruje sa i materiálnemu zabezpečeniu výchovno-vzdelávacieho procesu 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sym w:font="Symbol" w:char="F0B7"/>
      </w:r>
      <w:r>
        <w:t xml:space="preserve"> Vyjadruje sa k návrhu rozpočtu </w:t>
      </w:r>
    </w:p>
    <w:p w:rsidR="008E5533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sym w:font="Symbol" w:char="F0B7"/>
      </w:r>
      <w:r>
        <w:t xml:space="preserve"> Vyjadruje sa k správe o výsledkoch hospodárenia školy </w:t>
      </w:r>
    </w:p>
    <w:p w:rsidR="008E5533" w:rsidRPr="00215E32" w:rsidRDefault="008E5533" w:rsidP="00A06105">
      <w:pPr>
        <w:pStyle w:val="Text1odrzkov"/>
        <w:numPr>
          <w:ilvl w:val="0"/>
          <w:numId w:val="0"/>
        </w:numPr>
        <w:spacing w:line="240" w:lineRule="auto"/>
        <w:ind w:left="1260" w:hanging="360"/>
      </w:pPr>
      <w:r>
        <w:sym w:font="Symbol" w:char="F0B7"/>
      </w:r>
      <w:r>
        <w:t xml:space="preserve"> Pomáha pri riešení problémov týkajúcich sa chodu školy</w:t>
      </w:r>
    </w:p>
    <w:p w:rsidR="00AD687E" w:rsidRPr="00215E32" w:rsidRDefault="00AD687E" w:rsidP="00A06105">
      <w:pPr>
        <w:pStyle w:val="Text1"/>
        <w:spacing w:line="240" w:lineRule="auto"/>
      </w:pPr>
      <w:r w:rsidRPr="00215E32">
        <w:t xml:space="preserve">Intenzívna </w:t>
      </w:r>
      <w:r w:rsidRPr="00CD050A">
        <w:rPr>
          <w:b/>
        </w:rPr>
        <w:t>spolupráca s</w:t>
      </w:r>
      <w:r>
        <w:rPr>
          <w:b/>
        </w:rPr>
        <w:t xml:space="preserve"> centrom </w:t>
      </w:r>
      <w:r w:rsidRPr="00CD050A">
        <w:rPr>
          <w:b/>
        </w:rPr>
        <w:t>pedagogicko-p</w:t>
      </w:r>
      <w:r>
        <w:rPr>
          <w:b/>
        </w:rPr>
        <w:t>sychologického</w:t>
      </w:r>
      <w:r w:rsidRPr="00CD050A">
        <w:rPr>
          <w:b/>
        </w:rPr>
        <w:t xml:space="preserve"> porad</w:t>
      </w:r>
      <w:r>
        <w:rPr>
          <w:b/>
        </w:rPr>
        <w:t>enstva a prevencie</w:t>
      </w:r>
      <w:r>
        <w:t xml:space="preserve">  (</w:t>
      </w:r>
      <w:proofErr w:type="spellStart"/>
      <w:r>
        <w:t>CPPPaP</w:t>
      </w:r>
      <w:proofErr w:type="spellEnd"/>
      <w:r w:rsidRPr="00215E32">
        <w:t xml:space="preserve">) na úrovni výchovná poradkyňa a jednotliví zamestnanci </w:t>
      </w:r>
      <w:proofErr w:type="spellStart"/>
      <w:r>
        <w:t>C</w:t>
      </w:r>
      <w:r w:rsidRPr="00215E32">
        <w:t>PPP</w:t>
      </w:r>
      <w:r>
        <w:t>aP</w:t>
      </w:r>
      <w:proofErr w:type="spellEnd"/>
      <w:r w:rsidRPr="00215E32">
        <w:t xml:space="preserve"> formou osobných konzultácií a sprostredkovávania konzultačných stretnutí s rodičmi a žiakmi, ktorí potrebujú </w:t>
      </w:r>
      <w:r>
        <w:t xml:space="preserve">riešiť problém </w:t>
      </w:r>
      <w:r w:rsidRPr="00215E32">
        <w:t xml:space="preserve">  ( posudzovanie školskej zrelosti a porúch v </w:t>
      </w:r>
      <w:r>
        <w:t xml:space="preserve"> </w:t>
      </w:r>
      <w:r w:rsidRPr="00215E32">
        <w:t>učení ). Prevenciu drogových závislostí realizujeme ako integrálnu súčasť výchovno-vzdelávacieho procesu. V rámci prevencie protidrogových závislostí spolupráca koordinátoriek a psychologič</w:t>
      </w:r>
      <w:r w:rsidR="00B17B80">
        <w:t>ky  vyústila do vytvorenia</w:t>
      </w:r>
      <w:r w:rsidRPr="00215E32">
        <w:t xml:space="preserve"> p</w:t>
      </w:r>
      <w:r>
        <w:t>racovných skupín žiakov, ktorí od školského roka</w:t>
      </w:r>
      <w:r w:rsidRPr="00215E32">
        <w:t xml:space="preserve"> </w:t>
      </w:r>
      <w:r>
        <w:t>2007/2008 pravidelne absolvujú</w:t>
      </w:r>
      <w:r w:rsidRPr="00215E32">
        <w:t xml:space="preserve">  preventívne terapeutické sedenia s psychologičkou v škole.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okresnou knižnicou</w:t>
      </w:r>
      <w:r w:rsidRPr="00215E32">
        <w:t xml:space="preserve"> sa zameriava na návštevy žiakov s vyučujúcimi v rámci výchovno-vzdelávacieho procesu; účasť  na besedách; vedenie pobočky okresnej knižnice</w:t>
      </w:r>
      <w:r>
        <w:t xml:space="preserve"> v škole. V priestoroch okresnej</w:t>
      </w:r>
      <w:r w:rsidRPr="00215E32">
        <w:t xml:space="preserve"> knižnice a v spolupráci s ňou organizujeme každoročne mestskú súťaž </w:t>
      </w:r>
      <w:proofErr w:type="spellStart"/>
      <w:r w:rsidRPr="00215E32">
        <w:t>Zvonického</w:t>
      </w:r>
      <w:proofErr w:type="spellEnd"/>
      <w:r w:rsidRPr="00215E32">
        <w:t xml:space="preserve"> dni.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okresnou organizáciou Matice slovenskej</w:t>
      </w:r>
      <w:r w:rsidRPr="00215E32">
        <w:t xml:space="preserve"> hlavne na kultúrnych podujatiach organizovaných touto inštitúciou s účasťou súboru Slniečko.</w:t>
      </w:r>
    </w:p>
    <w:p w:rsidR="00AD687E" w:rsidRPr="00215E32" w:rsidRDefault="003A37CA" w:rsidP="00A06105">
      <w:pPr>
        <w:pStyle w:val="Text1"/>
        <w:spacing w:line="240" w:lineRule="auto"/>
      </w:pPr>
      <w:r>
        <w:rPr>
          <w:b/>
        </w:rPr>
        <w:t>Spolupráca so z</w:t>
      </w:r>
      <w:r w:rsidR="00AD687E" w:rsidRPr="00CD050A">
        <w:rPr>
          <w:b/>
        </w:rPr>
        <w:t>emplínskym múzeom</w:t>
      </w:r>
      <w:r w:rsidR="00AD687E" w:rsidRPr="00215E32">
        <w:t xml:space="preserve"> prebieha niekoľkými formami; výučbou niektorých hodín dejepisu, prírodopisu a vlastivedy v priestoroch múzea; zapožičaním muzeálneho inventáru na vyučovacie hodiny; besedami s pracovníkmi múzea; pomoc pri príprave  mestskej</w:t>
      </w:r>
      <w:r w:rsidR="00AD687E">
        <w:t xml:space="preserve"> súťaže Michalovce – moje mesto</w:t>
      </w:r>
      <w:r w:rsidR="00AD687E" w:rsidRPr="00215E32">
        <w:t xml:space="preserve"> a účasťou v porote.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CHKO Vihorlat</w:t>
      </w:r>
      <w:r w:rsidRPr="00215E32">
        <w:t xml:space="preserve">  formou besied, prednášok , súťaží, výstaviek v priestoroch školy, ankiet, exkurzií žiakov v CHKO.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so štátnymi lesmi</w:t>
      </w:r>
      <w:r w:rsidRPr="00215E32">
        <w:t xml:space="preserve"> – besedy so žiakmi spojené s výsadbou základných druhov drevín v školskom areáli.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so Slovenským červeným krížom a Ligou proti rakovine</w:t>
      </w:r>
      <w:r w:rsidRPr="00215E32">
        <w:t xml:space="preserve"> – prednášky pre žiakov a názorné ukážky prvej pomoci, súťaže, vystúpenia súboru Slniečko pre onkologicky chorých pacientov.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domovom dôchodcov</w:t>
      </w:r>
      <w:r>
        <w:t xml:space="preserve"> – ŠKD</w:t>
      </w:r>
      <w:r w:rsidRPr="00215E32">
        <w:t xml:space="preserve"> pravidelne usporadúva vystúpenie detí pre obyvateľov v októbri, v rámci mesiaca úcty k starším.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vojenským útvarom v Michalovciach</w:t>
      </w:r>
      <w:r w:rsidRPr="00215E32">
        <w:t>, pre ktorý pravidelne deti zo súboru Slniečko účinkujú v programe ku Dňu detí.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okresnou hvezdárňou</w:t>
      </w:r>
      <w:r w:rsidRPr="00215E32">
        <w:t xml:space="preserve"> – besedy a prednášky pre žiakov; žiaci sa zúčastňujú súťaží: výtvarná súťaž – Vesmír očami detí; vedomostná – Čo vieš o hviezdach; zábavné dopoludnie – Cesta slnečnou sústavou.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materskými škôlkami</w:t>
      </w:r>
      <w:r w:rsidRPr="00215E32">
        <w:t xml:space="preserve"> v mes</w:t>
      </w:r>
      <w:r>
        <w:t>te – učiteľky našej školy vedú</w:t>
      </w:r>
      <w:r w:rsidRPr="00215E32">
        <w:t xml:space="preserve"> v materských škôlkach tanečné záujmové útvary a vyučovanie angličtiny. Deti z materských škôl navštevujú školu – oboznamujú sa so školským prostredím, navštívia vyučovacie hodiny, spoločne s deťmi v ŠKD sa z</w:t>
      </w:r>
      <w:r>
        <w:t xml:space="preserve">účastňujú </w:t>
      </w:r>
      <w:proofErr w:type="spellStart"/>
      <w:r>
        <w:t>voľnočasových</w:t>
      </w:r>
      <w:proofErr w:type="spellEnd"/>
      <w:r>
        <w:t xml:space="preserve"> aktivít</w:t>
      </w:r>
      <w:r w:rsidRPr="00215E32">
        <w:t>; v škole sa s rodičmi zúčastňujú Európskeho dňa rodiny a ško</w:t>
      </w:r>
      <w:r>
        <w:t>ly; škola pripravuje</w:t>
      </w:r>
      <w:r w:rsidRPr="00215E32">
        <w:t xml:space="preserve"> </w:t>
      </w:r>
      <w:r>
        <w:t xml:space="preserve">vystúpenia </w:t>
      </w:r>
      <w:r w:rsidRPr="00215E32">
        <w:t xml:space="preserve"> pre rodičov s účasťou detí z materských škôl.</w:t>
      </w:r>
    </w:p>
    <w:p w:rsidR="00AD687E" w:rsidRPr="00215E32" w:rsidRDefault="00AD687E" w:rsidP="00A06105">
      <w:pPr>
        <w:pStyle w:val="Text1"/>
        <w:spacing w:line="240" w:lineRule="auto"/>
      </w:pPr>
      <w:r w:rsidRPr="00CD050A">
        <w:rPr>
          <w:b/>
        </w:rPr>
        <w:t>Spolupráca s Metodicko-pedagogickým centrom Prešov</w:t>
      </w:r>
      <w:r w:rsidRPr="00215E32">
        <w:t>, ktorému poskytujeme bezplatne pr</w:t>
      </w:r>
      <w:r>
        <w:t>iestory na prednášky a školenia</w:t>
      </w:r>
      <w:r w:rsidRPr="00215E32">
        <w:t>, tých sa zúčastňujú aj naši učitelia.</w:t>
      </w:r>
    </w:p>
    <w:p w:rsidR="00AD687E" w:rsidRPr="00215E32" w:rsidRDefault="00AD687E" w:rsidP="00A06105">
      <w:pPr>
        <w:pStyle w:val="Text1"/>
        <w:spacing w:line="240" w:lineRule="auto"/>
      </w:pPr>
      <w:r>
        <w:t xml:space="preserve"> </w:t>
      </w:r>
      <w:r w:rsidRPr="00CD050A">
        <w:rPr>
          <w:b/>
        </w:rPr>
        <w:t>Spolupráca so Špeciálnym odborným učilišťom v Michalovciach,</w:t>
      </w:r>
      <w:r w:rsidRPr="00215E32">
        <w:t xml:space="preserve"> ktorému poskytujeme školský športový areál na realizáciu športových podujatí pre ich študentov.</w:t>
      </w:r>
    </w:p>
    <w:p w:rsidR="00AD687E" w:rsidRPr="008901C5" w:rsidRDefault="00AD687E" w:rsidP="00A06105">
      <w:pPr>
        <w:pStyle w:val="Zarkazkladnhotextu"/>
        <w:spacing w:after="120"/>
        <w:rPr>
          <w:sz w:val="28"/>
          <w:szCs w:val="28"/>
        </w:rPr>
      </w:pPr>
    </w:p>
    <w:p w:rsidR="00AD687E" w:rsidRDefault="00AD687E" w:rsidP="00A06105">
      <w:pPr>
        <w:pStyle w:val="NadpisB"/>
      </w:pPr>
      <w:r w:rsidRPr="00DB353E">
        <w:t xml:space="preserve"> Priestorové a materiálno – technické podmienky školy</w:t>
      </w:r>
    </w:p>
    <w:p w:rsidR="00AD687E" w:rsidRPr="00DB353E" w:rsidRDefault="00AD687E" w:rsidP="00A06105">
      <w:pPr>
        <w:pStyle w:val="NadpisB"/>
        <w:numPr>
          <w:ilvl w:val="0"/>
          <w:numId w:val="0"/>
        </w:numPr>
        <w:ind w:left="360"/>
      </w:pPr>
    </w:p>
    <w:p w:rsidR="00AD687E" w:rsidRPr="008901C5" w:rsidRDefault="00AD687E" w:rsidP="00A06105">
      <w:pPr>
        <w:pStyle w:val="Text1"/>
        <w:spacing w:line="240" w:lineRule="auto"/>
      </w:pPr>
      <w:r w:rsidRPr="008901C5">
        <w:t xml:space="preserve">Budova školy je situovaná v prekrásnom prostredí v blízkosti lesoparku Hrádok, má veľké množstvo zelene a všestranný športový areál, v ktorom sa nachádza futbalové ihrisko, bežecká dráha, pieskové doskočisko na skok do diaľky, dve basketbalové ihriská, dve hádzanárske ihriská a dve </w:t>
      </w:r>
      <w:r w:rsidR="0017072B">
        <w:t>volejbalové ihriská. Z projektu cez Nórske fondy</w:t>
      </w:r>
      <w:r w:rsidRPr="008901C5">
        <w:t xml:space="preserve"> bolo v areáli školy pre deti I. stupňa vybudované detské </w:t>
      </w:r>
      <w:r w:rsidR="0017072B">
        <w:t>ihrisko</w:t>
      </w:r>
      <w:r w:rsidRPr="008901C5">
        <w:t>.</w:t>
      </w:r>
    </w:p>
    <w:p w:rsidR="00AD687E" w:rsidRPr="008901C5" w:rsidRDefault="00AD687E" w:rsidP="00A06105">
      <w:pPr>
        <w:pStyle w:val="Text1"/>
        <w:spacing w:line="240" w:lineRule="auto"/>
      </w:pPr>
      <w:r w:rsidRPr="008901C5">
        <w:t>V átriu školy je zriadená učebňa v prírode, ktorá slúži na vyučovanie: tech</w:t>
      </w:r>
      <w:r>
        <w:t>nickej výchovy</w:t>
      </w:r>
      <w:r w:rsidRPr="008901C5">
        <w:t>, prírodopisu, výtvarnej výchovy,</w:t>
      </w:r>
      <w:r>
        <w:t xml:space="preserve"> </w:t>
      </w:r>
      <w:r w:rsidRPr="008901C5">
        <w:t xml:space="preserve"> prírodovedy a vlastivedy.</w:t>
      </w:r>
    </w:p>
    <w:p w:rsidR="00AD687E" w:rsidRPr="008901C5" w:rsidRDefault="00AD687E" w:rsidP="00A06105">
      <w:pPr>
        <w:pStyle w:val="Text1"/>
        <w:spacing w:line="240" w:lineRule="auto"/>
      </w:pPr>
      <w:r w:rsidRPr="008901C5">
        <w:t xml:space="preserve">V budove školy má každá trieda svoju kmeňovú učebňu, ktorá je vybavená keramickou tabuľou, čím sa podstatne znížila prašnosť v triedach; žiaci majú ďalej k dispozícii odborné učebne na vyučovanie prírodopisu; chémie; </w:t>
      </w:r>
      <w:r w:rsidR="0017072B">
        <w:t>fyziky</w:t>
      </w:r>
      <w:r w:rsidRPr="008901C5">
        <w:t>; dejepisu; slovenského jazyka a lite</w:t>
      </w:r>
      <w:r w:rsidR="0017072B">
        <w:t>ratúry; regionálnej výchovy; dve</w:t>
      </w:r>
      <w:r w:rsidRPr="008901C5">
        <w:t xml:space="preserve"> počítačové učebne – v každej 10 počítačov;</w:t>
      </w:r>
      <w:r w:rsidR="0017072B">
        <w:t xml:space="preserve"> jednu </w:t>
      </w:r>
      <w:proofErr w:type="spellStart"/>
      <w:r w:rsidR="0017072B">
        <w:t>tabletovú</w:t>
      </w:r>
      <w:proofErr w:type="spellEnd"/>
      <w:r w:rsidR="0017072B">
        <w:t xml:space="preserve"> a jednu</w:t>
      </w:r>
      <w:r w:rsidRPr="008901C5">
        <w:t xml:space="preserve"> </w:t>
      </w:r>
      <w:proofErr w:type="spellStart"/>
      <w:r w:rsidR="0017072B">
        <w:t>notebookovú</w:t>
      </w:r>
      <w:proofErr w:type="spellEnd"/>
      <w:r w:rsidR="0017072B">
        <w:t xml:space="preserve"> učebňu, </w:t>
      </w:r>
      <w:r w:rsidRPr="008901C5">
        <w:t xml:space="preserve">dve jazykové laboratóriá so slúchadlovou zostavou – v každej  pre 18 žiakov; školská dielňa na prácu s drevom; </w:t>
      </w:r>
      <w:r w:rsidR="0017072B">
        <w:t>relaxačnú miestnosť</w:t>
      </w:r>
      <w:r w:rsidRPr="008901C5">
        <w:t>; školskú knižnicu. Bývalá spoločenská miestnosť bola prebudovaná na tanečnú sálu, ktorá slúži na nácviky tanečného súboru Slniečko, pôsobiaceho pri základnej  škole.</w:t>
      </w:r>
    </w:p>
    <w:p w:rsidR="00AD687E" w:rsidRPr="008901C5" w:rsidRDefault="00AD687E" w:rsidP="00A06105">
      <w:pPr>
        <w:pStyle w:val="Text1"/>
        <w:spacing w:line="240" w:lineRule="auto"/>
      </w:pPr>
      <w:r w:rsidRPr="008901C5">
        <w:t>Na vyučovanie telesnej výcho</w:t>
      </w:r>
      <w:r>
        <w:t>vy žiakom slúžia dve telocvične. Pri telocvični sú</w:t>
      </w:r>
      <w:r w:rsidRPr="008901C5">
        <w:t xml:space="preserve"> šatne pre žiakov</w:t>
      </w:r>
      <w:r>
        <w:t>.</w:t>
      </w:r>
      <w:r w:rsidRPr="008901C5">
        <w:t xml:space="preserve"> Vybavenie kabinetov nemôž</w:t>
      </w:r>
      <w:r>
        <w:t>e</w:t>
      </w:r>
      <w:r w:rsidRPr="008901C5">
        <w:t>me považovať za postačujúce, pretože mnohé pomôcky pochádzajú ešte z prvotného vybavenia školy, no snažíme sa ich pravidelne podľa finančných možností školy obnovovať a vymieňať za modernejšie. Pri tom sú nám veľmi nápomocní rodičia našich žiakov. V posledných rokoch sme dokúpili veľké množstvo moderných učebných pomôcok</w:t>
      </w:r>
      <w:r>
        <w:t xml:space="preserve"> (</w:t>
      </w:r>
      <w:proofErr w:type="spellStart"/>
      <w:r>
        <w:t>dataprojektory</w:t>
      </w:r>
      <w:proofErr w:type="spellEnd"/>
      <w:r w:rsidRPr="008901C5">
        <w:t>, učeb</w:t>
      </w:r>
      <w:r>
        <w:t>né nástenné tabule, interaktívne tabule,</w:t>
      </w:r>
      <w:r w:rsidRPr="008901C5">
        <w:t xml:space="preserve"> mapy, kopírovacie stroje, </w:t>
      </w:r>
      <w:proofErr w:type="spellStart"/>
      <w:r w:rsidRPr="008901C5">
        <w:t>laminovačku</w:t>
      </w:r>
      <w:proofErr w:type="spellEnd"/>
      <w:r w:rsidRPr="008901C5">
        <w:t xml:space="preserve"> a pod.</w:t>
      </w:r>
      <w:r>
        <w:t>)</w:t>
      </w:r>
    </w:p>
    <w:p w:rsidR="00AD687E" w:rsidRPr="00ED131C" w:rsidRDefault="00AD687E" w:rsidP="00A06105">
      <w:pPr>
        <w:pStyle w:val="Zarkazkladnhotextu"/>
        <w:spacing w:after="120"/>
        <w:ind w:left="360"/>
        <w:rPr>
          <w:szCs w:val="24"/>
        </w:rPr>
      </w:pPr>
    </w:p>
    <w:p w:rsidR="00AD687E" w:rsidRDefault="00AD687E" w:rsidP="00A06105">
      <w:pPr>
        <w:pStyle w:val="NadpisB"/>
      </w:pPr>
      <w:r w:rsidRPr="00ED131C">
        <w:t>Škola ako životný priestor</w:t>
      </w:r>
    </w:p>
    <w:p w:rsidR="00AD687E" w:rsidRPr="00ED131C" w:rsidRDefault="00AD687E" w:rsidP="00A06105">
      <w:pPr>
        <w:pStyle w:val="NadpisB"/>
        <w:numPr>
          <w:ilvl w:val="0"/>
          <w:numId w:val="0"/>
        </w:numPr>
        <w:ind w:left="360"/>
      </w:pPr>
    </w:p>
    <w:p w:rsidR="00AD687E" w:rsidRPr="00ED131C" w:rsidRDefault="00AD687E" w:rsidP="00A06105">
      <w:pPr>
        <w:pStyle w:val="Text1"/>
        <w:spacing w:line="240" w:lineRule="auto"/>
      </w:pPr>
      <w:r w:rsidRPr="00ED131C">
        <w:t xml:space="preserve">V uplynulých rokoch sa nám podarilo zlepšiť technický stav budovy školy; dokončilo sa prekrytie strechy na celom objekte školy, nad kotolňou i telocvičňou; zrekonštruovali sa šatne pri telocvični, vo veľkej telocvični je nový povrch – </w:t>
      </w:r>
      <w:proofErr w:type="spellStart"/>
      <w:r w:rsidRPr="00ED131C">
        <w:t>taraflex</w:t>
      </w:r>
      <w:proofErr w:type="spellEnd"/>
      <w:r w:rsidRPr="00ED131C">
        <w:t xml:space="preserve">;  vymenila sa podlahová krytina na chodbách a v triedach </w:t>
      </w:r>
      <w:r>
        <w:t xml:space="preserve"> školy. Zrekonštruovali sa</w:t>
      </w:r>
      <w:r w:rsidRPr="00ED131C">
        <w:t xml:space="preserve"> sociálne zariadenia pre </w:t>
      </w:r>
      <w:r>
        <w:t>žiakov i</w:t>
      </w:r>
      <w:r w:rsidR="000A25CB">
        <w:t> </w:t>
      </w:r>
      <w:r w:rsidRPr="00ED131C">
        <w:t>dospelých</w:t>
      </w:r>
      <w:r w:rsidR="000A25CB">
        <w:t xml:space="preserve">; </w:t>
      </w:r>
      <w:r w:rsidRPr="00ED131C">
        <w:t xml:space="preserve">  </w:t>
      </w:r>
      <w:r>
        <w:t>na celej budove školy boli vymenené okná, budova sa zateplila a dostala nový šat- fasádu.</w:t>
      </w:r>
      <w:r w:rsidRPr="00ED131C">
        <w:t xml:space="preserve"> </w:t>
      </w:r>
      <w:r>
        <w:t>Bol zakúpený</w:t>
      </w:r>
      <w:r w:rsidRPr="00ED131C">
        <w:t xml:space="preserve"> školský </w:t>
      </w:r>
      <w:r w:rsidR="000A25CB">
        <w:t>nábytok a stoličky do</w:t>
      </w:r>
      <w:r w:rsidRPr="00ED131C">
        <w:t xml:space="preserve"> tried; </w:t>
      </w:r>
      <w:r>
        <w:t xml:space="preserve"> obnovili sa</w:t>
      </w:r>
      <w:r w:rsidRPr="00ED131C">
        <w:t xml:space="preserve"> nátery dvier, zárubní </w:t>
      </w:r>
      <w:r w:rsidR="00C42890">
        <w:t>a chodieb; v celej budove školy je pokrytie internetom</w:t>
      </w:r>
      <w:r w:rsidRPr="00ED131C">
        <w:t>; z prostriedkov ESF</w:t>
      </w:r>
      <w:r w:rsidR="003A5A1A">
        <w:t>-OP Vzdelávanie boli zriadené</w:t>
      </w:r>
      <w:r w:rsidRPr="00ED131C">
        <w:t xml:space="preserve"> jazyko</w:t>
      </w:r>
      <w:r w:rsidR="003A5A1A">
        <w:t>vé laboratóriá  a zakúpili sa nové počítače</w:t>
      </w:r>
      <w:r w:rsidRPr="00ED131C">
        <w:t xml:space="preserve"> pre žiakov.</w:t>
      </w:r>
    </w:p>
    <w:p w:rsidR="000A25CB" w:rsidRPr="003A5A1A" w:rsidRDefault="000A25CB" w:rsidP="00A06105">
      <w:pPr>
        <w:rPr>
          <w:rFonts w:eastAsiaTheme="minorHAnsi"/>
          <w:lang w:eastAsia="en-US"/>
        </w:rPr>
      </w:pPr>
      <w:r>
        <w:t xml:space="preserve"> Oblasť </w:t>
      </w:r>
      <w:proofErr w:type="spellStart"/>
      <w:r>
        <w:t>estetizácie</w:t>
      </w:r>
      <w:proofErr w:type="spellEnd"/>
      <w:r>
        <w:t xml:space="preserve"> školy: </w:t>
      </w:r>
      <w:r w:rsidR="00AD687E" w:rsidRPr="00ED131C">
        <w:t xml:space="preserve"> </w:t>
      </w:r>
      <w:r w:rsidRPr="003A5A1A">
        <w:rPr>
          <w:rFonts w:eastAsiaTheme="minorHAnsi"/>
          <w:lang w:eastAsia="en-US"/>
        </w:rPr>
        <w:t xml:space="preserve">Vo vnútornom átriu školy bola urobená revitalizácia a zväčšenie už existujúceho jazierka na dvojnásobok veľkosti, navrstvenie pôdy a založenie trávnatého porastu, vysadenie drevín, zachytávanie dažďovej vody do zbernej nádoby- bude slúžiť na polievanie. Vo vonkajšej záhrade areálu školy bol opravený environmentálny chodník a rozšírený o dažďovú záhradu a zber dažďovej vody. Tretia časť projektu bola situovaná do vstupnej časti, kde boli vytvorené </w:t>
      </w:r>
      <w:proofErr w:type="spellStart"/>
      <w:r w:rsidRPr="003A5A1A">
        <w:rPr>
          <w:rFonts w:eastAsiaTheme="minorHAnsi"/>
          <w:lang w:eastAsia="en-US"/>
        </w:rPr>
        <w:t>zasiakavacie</w:t>
      </w:r>
      <w:proofErr w:type="spellEnd"/>
      <w:r w:rsidRPr="003A5A1A">
        <w:rPr>
          <w:rFonts w:eastAsiaTheme="minorHAnsi"/>
          <w:lang w:eastAsia="en-US"/>
        </w:rPr>
        <w:t xml:space="preserve"> plochy na zadržiavanie dažďovej vody stekajúcej z asfaltových plôch.  </w:t>
      </w:r>
      <w:r w:rsidRPr="003A5A1A">
        <w:t>Cieľom je skvalitniť vyučovací proces prírodopisu, prírodovedy, technickej výchovy formou zážitkového učenia a prostredníctvom praktickej činnosti žiakov.</w:t>
      </w:r>
      <w:r w:rsidRPr="003A5A1A">
        <w:rPr>
          <w:rFonts w:eastAsiaTheme="minorHAnsi"/>
          <w:lang w:eastAsia="en-US"/>
        </w:rPr>
        <w:t xml:space="preserve"> Výsledky realizácie projektu budú prostriedkom pre environmentálne vzdelávanie žiakov. Cieľom  je zvýšenie environmentálneho povedomia v oblasti prispôsobenia sa zmene klímy z hľadiska využitia dažďovej vody a následného šetrenia zdrojov pitnej vody. Pevne veríme, že projekt, ktorý bol financovaný z gr</w:t>
      </w:r>
      <w:r w:rsidR="003A5A1A" w:rsidRPr="003A5A1A">
        <w:rPr>
          <w:rFonts w:eastAsiaTheme="minorHAnsi"/>
          <w:lang w:eastAsia="en-US"/>
        </w:rPr>
        <w:t xml:space="preserve">antov </w:t>
      </w:r>
      <w:r w:rsidRPr="003A5A1A">
        <w:rPr>
          <w:rFonts w:eastAsiaTheme="minorHAnsi"/>
          <w:lang w:eastAsia="en-US"/>
        </w:rPr>
        <w:t> Nó</w:t>
      </w:r>
      <w:r w:rsidR="003A5A1A" w:rsidRPr="003A5A1A">
        <w:rPr>
          <w:rFonts w:eastAsiaTheme="minorHAnsi"/>
          <w:lang w:eastAsia="en-US"/>
        </w:rPr>
        <w:t xml:space="preserve">rska </w:t>
      </w:r>
      <w:r w:rsidRPr="003A5A1A">
        <w:rPr>
          <w:rFonts w:eastAsiaTheme="minorHAnsi"/>
          <w:lang w:eastAsia="en-US"/>
        </w:rPr>
        <w:t xml:space="preserve"> a zo štátneho rozpočtu Slovenskej republiky a ktorý vo veľkej miere skrášlil areál školy, spríjemní aj našim žiakom pobyt v nej.</w:t>
      </w:r>
    </w:p>
    <w:p w:rsidR="00AD687E" w:rsidRPr="00ED131C" w:rsidRDefault="00AD687E" w:rsidP="00A06105">
      <w:pPr>
        <w:pStyle w:val="Text1"/>
        <w:spacing w:line="240" w:lineRule="auto"/>
      </w:pPr>
      <w:r>
        <w:t xml:space="preserve"> </w:t>
      </w:r>
      <w:r w:rsidRPr="00ED131C">
        <w:t>Na chodby škol</w:t>
      </w:r>
      <w:r>
        <w:t xml:space="preserve">y bola inštalovaná nová výzdoba. </w:t>
      </w:r>
      <w:r w:rsidRPr="00ED131C">
        <w:t xml:space="preserve"> Pravidelne sa snažíme udržiavať v dobrom stave kvetinovú výzdobu na chodbách školy, o čistotu okolia sa starajú počas školského roka triedne kolektívy podľa rozpisu.</w:t>
      </w:r>
    </w:p>
    <w:p w:rsidR="00AD687E" w:rsidRPr="00ED131C" w:rsidRDefault="00AD687E" w:rsidP="00A06105">
      <w:pPr>
        <w:pStyle w:val="Zarkazkladnhotextu"/>
        <w:spacing w:after="120"/>
        <w:rPr>
          <w:szCs w:val="24"/>
        </w:rPr>
      </w:pPr>
    </w:p>
    <w:p w:rsidR="00AD687E" w:rsidRDefault="00AD687E" w:rsidP="00A06105">
      <w:pPr>
        <w:pStyle w:val="NadpisB"/>
      </w:pPr>
      <w:r w:rsidRPr="00ED131C">
        <w:t>Podmienky na zaistenie bezpečnosti a ochrany zdravia pri výchove a</w:t>
      </w:r>
      <w:r>
        <w:t> </w:t>
      </w:r>
      <w:r w:rsidRPr="00ED131C">
        <w:t>vzdelávaní</w:t>
      </w:r>
    </w:p>
    <w:p w:rsidR="00AD687E" w:rsidRPr="00ED131C" w:rsidRDefault="00AD687E" w:rsidP="00A06105">
      <w:pPr>
        <w:pStyle w:val="NadpisB"/>
        <w:numPr>
          <w:ilvl w:val="0"/>
          <w:numId w:val="0"/>
        </w:numPr>
        <w:ind w:left="360"/>
      </w:pPr>
      <w:r w:rsidRPr="00ED131C">
        <w:t xml:space="preserve"> </w:t>
      </w:r>
    </w:p>
    <w:p w:rsidR="00AD687E" w:rsidRPr="00ED131C" w:rsidRDefault="00AD687E" w:rsidP="00A06105">
      <w:pPr>
        <w:pStyle w:val="Text1"/>
        <w:spacing w:line="240" w:lineRule="auto"/>
      </w:pPr>
      <w:r w:rsidRPr="00ED131C">
        <w:t>Škola sa snaží zabezpečiť pre žiakov bezpečné a zdraviu vyhovujúce podmienky v priestoroch na vyučovanie. Začiatkom každého školského roka sú všetci žiaci poučení o bezpečnosti a ochrane zdravia pri práci – sú oboznámení s vnútorným poriadkom školy, ktorý obsahuje všetky informácie o tom, čo je žiak povinný dodržiavať v škole počas vyučovania, aj ako sa má správať počas prestávok, aby nedochádzalo k úrazom žiakov. Ďalej je žiak informovaný ako sa má správať v školskom športovom areáli, v telocvični, v odborných učebniach a pri rôznych podujatiach organizovaných školou. Okrem toho, pred každou školskou akciou alebo  pred exkurziou, sú žiaci poučení o bezpečnom správaní sa počas hromadného presunu  i na samotnej akcii. V každej odbornej učebni a v telocvični je zverejnený pracovný poriadok pre danú učebňu.</w:t>
      </w:r>
    </w:p>
    <w:p w:rsidR="00855284" w:rsidRPr="0020026F" w:rsidRDefault="00AD687E" w:rsidP="0020026F">
      <w:pPr>
        <w:pStyle w:val="Text1"/>
        <w:spacing w:line="240" w:lineRule="auto"/>
      </w:pPr>
      <w:r w:rsidRPr="00ED131C">
        <w:t>Zamestnanci školy sú pravidelne začiatkom každého školského roka školení o bezpečnosti a ochrane zdravia pri práci; o poskytovaní prvej pomoci a o ochrane pre</w:t>
      </w:r>
      <w:r>
        <w:t>d</w:t>
      </w:r>
      <w:r w:rsidRPr="00ED131C">
        <w:t xml:space="preserve"> požiarmi.</w:t>
      </w:r>
      <w:r w:rsidR="00855284" w:rsidRPr="00855284">
        <w:t xml:space="preserve"> </w:t>
      </w:r>
      <w:r w:rsidR="00855284">
        <w:t>Všetky legislatívne normy súvisiace s revíziami realizujeme načas, prípadne nedostatky okamžite odstraňujeme.</w:t>
      </w:r>
      <w:r w:rsidR="00855284" w:rsidRPr="00855284">
        <w:t xml:space="preserve"> </w:t>
      </w:r>
      <w:r w:rsidR="00855284">
        <w:t>Ukončením kompletnej rekonštrukcie školy s využitím fondov Európskej únie zabezpečujeme veľmi dobré materiálovo technické podmienky pre vzdelávanie s efektívnym využitím finančných zdrojov na energie.</w:t>
      </w:r>
    </w:p>
    <w:p w:rsidR="00AD687E" w:rsidRPr="008901C5" w:rsidRDefault="00AD687E" w:rsidP="00A06105">
      <w:pPr>
        <w:pStyle w:val="Nadpis1"/>
      </w:pPr>
      <w:bookmarkStart w:id="1" w:name="_Toc335633160"/>
      <w:r w:rsidRPr="008901C5">
        <w:t>II. Charakteristika školského vzdelávacieho  programu</w:t>
      </w:r>
      <w:bookmarkEnd w:id="1"/>
      <w:r w:rsidRPr="008901C5">
        <w:t xml:space="preserve"> </w:t>
      </w:r>
    </w:p>
    <w:p w:rsidR="00AD687E" w:rsidRPr="00C323B3" w:rsidRDefault="00AD687E" w:rsidP="00A06105">
      <w:pPr>
        <w:pStyle w:val="Zarkazkladnhotextu"/>
        <w:spacing w:after="120"/>
        <w:ind w:left="360"/>
        <w:rPr>
          <w:szCs w:val="24"/>
        </w:rPr>
      </w:pPr>
    </w:p>
    <w:p w:rsidR="00AD687E" w:rsidRDefault="00AD687E" w:rsidP="00A06105">
      <w:pPr>
        <w:pStyle w:val="NadpisB"/>
        <w:numPr>
          <w:ilvl w:val="0"/>
          <w:numId w:val="4"/>
        </w:numPr>
      </w:pPr>
      <w:r w:rsidRPr="00DB353E">
        <w:t>Pedagogický princíp školy</w:t>
      </w:r>
    </w:p>
    <w:p w:rsidR="00AD687E" w:rsidRPr="008901C5" w:rsidRDefault="00AD687E" w:rsidP="00A06105">
      <w:pPr>
        <w:pStyle w:val="NadpisB"/>
        <w:numPr>
          <w:ilvl w:val="0"/>
          <w:numId w:val="0"/>
        </w:numPr>
        <w:ind w:left="360"/>
      </w:pPr>
    </w:p>
    <w:p w:rsidR="00AD687E" w:rsidRPr="00C323B3" w:rsidRDefault="00AD687E" w:rsidP="00A06105">
      <w:pPr>
        <w:pStyle w:val="Text1"/>
        <w:spacing w:line="240" w:lineRule="auto"/>
      </w:pPr>
      <w:r w:rsidRPr="00C323B3">
        <w:t>Naším cieľom je:</w:t>
      </w:r>
    </w:p>
    <w:p w:rsidR="00AD687E" w:rsidRDefault="00855284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>
        <w:t>vytvoriť pre žiakov také</w:t>
      </w:r>
      <w:r w:rsidR="00AD687E" w:rsidRPr="008901C5">
        <w:t xml:space="preserve"> motivačné prostredie, v ktorom sa budú učiť tvorivosti a samostatnosti v učení, naučia sa nové aktivity, zlepší sa komunikácia </w:t>
      </w:r>
      <w:r w:rsidR="00AD687E">
        <w:t>učiteľ – žiak;</w:t>
      </w:r>
    </w:p>
    <w:p w:rsidR="00AD687E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>
        <w:t>posilniť úlohu a motiváciu učiteľov, ich profesijný a odborný rast,</w:t>
      </w:r>
    </w:p>
    <w:p w:rsidR="00AD687E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>
        <w:t>našou snahou je, aby každý žiak v škole zažil úspech</w:t>
      </w:r>
      <w:r w:rsidRPr="008901C5">
        <w:t>, učenie sa činnosťou – v praxi sa upevňujú teoretické vedomosti,   lepšia sebarealizácia žiaka, spestrenie vyučovania, menej stereotypu, viac efektivity a inovácie, menej stresu pre učiteľa i žiakov,</w:t>
      </w:r>
    </w:p>
    <w:p w:rsidR="00AD687E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>
        <w:t>podporovať talenty, osobnosť a záujmy každého žiaka, dosiahnuť zvýšenie gramotnosti žiakov v oblasti IKT,</w:t>
      </w:r>
    </w:p>
    <w:p w:rsidR="00AD687E" w:rsidRPr="008901C5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>
        <w:t>zabezpečiť kvalitnú prípravu v cudzích jazykoch so zameraním na komunikatívnosť podľa schopnosti jednotlivých žiakov,</w:t>
      </w:r>
    </w:p>
    <w:p w:rsidR="00AD687E" w:rsidRPr="008901C5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 w:rsidRPr="008901C5">
        <w:t>vytvorenie dobrého tímu v triede na rozvíjanie sebapoznania a </w:t>
      </w:r>
      <w:proofErr w:type="spellStart"/>
      <w:r w:rsidRPr="008901C5">
        <w:t>sebahodnotenia</w:t>
      </w:r>
      <w:proofErr w:type="spellEnd"/>
      <w:r w:rsidRPr="008901C5">
        <w:t xml:space="preserve"> žiakov.</w:t>
      </w:r>
    </w:p>
    <w:p w:rsidR="00AD687E" w:rsidRPr="008901C5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 w:rsidRPr="008901C5">
        <w:t>premena tradičného školstva</w:t>
      </w:r>
      <w:r>
        <w:t xml:space="preserve"> zavedením nových foriem a metód práce</w:t>
      </w:r>
      <w:r w:rsidRPr="008901C5">
        <w:t xml:space="preserve"> na tvorivo-humánnu výchovu a vzdelávanie, v ktorej bude prioritou žiak, schopný kriticky a tvorivo myslieť; bude vedieť </w:t>
      </w:r>
      <w:r>
        <w:t>rýchlo a účinne riešiť problémy,</w:t>
      </w:r>
    </w:p>
    <w:p w:rsidR="00AD687E" w:rsidRPr="008901C5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 w:rsidRPr="008901C5">
        <w:t xml:space="preserve">pripraviť človeka rozhľadeného, vytrvalého, schopného kooperovať a pracovať v tíme, schopného </w:t>
      </w:r>
      <w:proofErr w:type="spellStart"/>
      <w:r w:rsidRPr="008901C5">
        <w:t>sebamotivácie</w:t>
      </w:r>
      <w:proofErr w:type="spellEnd"/>
      <w:r w:rsidRPr="008901C5">
        <w:t xml:space="preserve"> k celoživotnému vzdelávaniu. Formovať u žiakov tvorivý životný štýl, vnútornú motiváciu, emocionálnu inteligenciu, sociálne</w:t>
      </w:r>
      <w:r>
        <w:t xml:space="preserve"> cítenie a hodnotové orientácie,</w:t>
      </w:r>
    </w:p>
    <w:p w:rsidR="00AD687E" w:rsidRDefault="00AD687E" w:rsidP="00A06105">
      <w:pPr>
        <w:pStyle w:val="Text1odrzkov"/>
        <w:numPr>
          <w:ilvl w:val="0"/>
          <w:numId w:val="5"/>
        </w:numPr>
        <w:tabs>
          <w:tab w:val="clear" w:pos="1260"/>
          <w:tab w:val="num" w:pos="900"/>
        </w:tabs>
        <w:spacing w:line="240" w:lineRule="auto"/>
        <w:ind w:left="900"/>
      </w:pPr>
      <w:r w:rsidRPr="008901C5">
        <w:t>zlepšovanie vzájomnej interakcie a komunikácie medzi rodinou a školou, eliminovať rozdiely v pôsobení rodiny a školy, hľadať spoločné postoje a hodnoty. V spolupráci s rodičmi vychovávať žiakov v duchu humanistických princípov a vychovať z nich pracovitých , zodpovedných , morá</w:t>
      </w:r>
      <w:r>
        <w:t>lne vyspelých a slobodných ľudí,</w:t>
      </w:r>
    </w:p>
    <w:p w:rsidR="00AD687E" w:rsidRDefault="00AD687E" w:rsidP="00A06105">
      <w:pPr>
        <w:pStyle w:val="Text1odrzkov"/>
        <w:numPr>
          <w:ilvl w:val="0"/>
          <w:numId w:val="0"/>
        </w:numPr>
        <w:spacing w:line="240" w:lineRule="auto"/>
        <w:ind w:left="540"/>
      </w:pPr>
      <w:r>
        <w:t>-    zabezpečiť podmienky na vzdelávanie žiakov so špec</w:t>
      </w:r>
      <w:r w:rsidR="00796ACE">
        <w:t xml:space="preserve">iálnymi výchovno-vzdelávacími </w:t>
      </w:r>
      <w:r>
        <w:t>potrebami tak, aby mali rovnocenný prístup vo vzdelávaní.</w:t>
      </w:r>
    </w:p>
    <w:p w:rsidR="00855284" w:rsidRDefault="00855284" w:rsidP="00A06105">
      <w:pPr>
        <w:pStyle w:val="Text1odrzkov"/>
        <w:numPr>
          <w:ilvl w:val="0"/>
          <w:numId w:val="0"/>
        </w:numPr>
        <w:spacing w:line="240" w:lineRule="auto"/>
        <w:ind w:left="540"/>
      </w:pPr>
    </w:p>
    <w:p w:rsidR="00855284" w:rsidRDefault="00855284" w:rsidP="00A06105">
      <w:pPr>
        <w:pStyle w:val="Text1odrzkov"/>
        <w:numPr>
          <w:ilvl w:val="0"/>
          <w:numId w:val="0"/>
        </w:numPr>
        <w:spacing w:line="240" w:lineRule="auto"/>
        <w:ind w:left="540"/>
      </w:pPr>
    </w:p>
    <w:p w:rsidR="00AD687E" w:rsidRPr="008901C5" w:rsidRDefault="00AD687E" w:rsidP="00A06105">
      <w:pPr>
        <w:pStyle w:val="Text1odrzkov"/>
        <w:numPr>
          <w:ilvl w:val="0"/>
          <w:numId w:val="0"/>
        </w:numPr>
        <w:spacing w:line="240" w:lineRule="auto"/>
        <w:ind w:left="540"/>
      </w:pPr>
    </w:p>
    <w:p w:rsidR="00AD687E" w:rsidRPr="00DB353E" w:rsidRDefault="00AD687E" w:rsidP="00A06105">
      <w:pPr>
        <w:pStyle w:val="NadpisB"/>
      </w:pPr>
      <w:r w:rsidRPr="00DB353E">
        <w:t>Zameranie školy a stupeň vzdelania</w:t>
      </w:r>
    </w:p>
    <w:p w:rsidR="00AD687E" w:rsidRDefault="00AD687E" w:rsidP="00A06105">
      <w:pPr>
        <w:pStyle w:val="Text1"/>
        <w:spacing w:line="240" w:lineRule="auto"/>
      </w:pPr>
      <w:r w:rsidRPr="00C323B3">
        <w:rPr>
          <w:b/>
        </w:rPr>
        <w:t>Stupeň vzdelania</w:t>
      </w:r>
      <w:r w:rsidRPr="00347EFC">
        <w:t>:</w:t>
      </w:r>
    </w:p>
    <w:p w:rsidR="00AD687E" w:rsidRPr="001211D9" w:rsidRDefault="00AD687E" w:rsidP="00A06105">
      <w:pPr>
        <w:pStyle w:val="Text1"/>
        <w:spacing w:line="240" w:lineRule="auto"/>
        <w:ind w:firstLine="708"/>
      </w:pPr>
      <w:r w:rsidRPr="001211D9">
        <w:t>ISCED 1</w:t>
      </w:r>
    </w:p>
    <w:p w:rsidR="00AD687E" w:rsidRPr="00347EFC" w:rsidRDefault="00AD687E" w:rsidP="00A06105">
      <w:pPr>
        <w:pStyle w:val="Text1"/>
        <w:spacing w:line="240" w:lineRule="auto"/>
        <w:ind w:left="708" w:firstLine="0"/>
      </w:pPr>
      <w:r w:rsidRPr="00347EFC">
        <w:t>ISCED 2</w:t>
      </w:r>
    </w:p>
    <w:p w:rsidR="00AD687E" w:rsidRPr="00C323B3" w:rsidRDefault="00AD687E" w:rsidP="00A06105">
      <w:pPr>
        <w:pStyle w:val="Text1"/>
        <w:spacing w:line="240" w:lineRule="auto"/>
        <w:rPr>
          <w:b/>
        </w:rPr>
      </w:pPr>
      <w:r w:rsidRPr="00C323B3">
        <w:rPr>
          <w:b/>
        </w:rPr>
        <w:t>Výchovno-vzdelávací proces našej školy je postavený na 4 pilieroch:</w:t>
      </w:r>
    </w:p>
    <w:p w:rsidR="00AD687E" w:rsidRDefault="00AD687E" w:rsidP="00A06105">
      <w:pPr>
        <w:pStyle w:val="Text1"/>
        <w:numPr>
          <w:ilvl w:val="0"/>
          <w:numId w:val="6"/>
        </w:numPr>
        <w:spacing w:line="240" w:lineRule="auto"/>
      </w:pPr>
      <w:r w:rsidRPr="00347EFC">
        <w:t>zvládnutie dvoch cudzích jazykov a kvalitné vzdelávanie vo všetkých oblastiach výchovno-vzdelávacieho procesu,</w:t>
      </w:r>
    </w:p>
    <w:p w:rsidR="00AD687E" w:rsidRPr="00347EFC" w:rsidRDefault="00AD687E" w:rsidP="00A06105">
      <w:pPr>
        <w:pStyle w:val="Text1"/>
        <w:numPr>
          <w:ilvl w:val="0"/>
          <w:numId w:val="6"/>
        </w:numPr>
        <w:spacing w:line="240" w:lineRule="auto"/>
      </w:pPr>
      <w:r w:rsidRPr="00347EFC">
        <w:t>informačné a komunikačné technológie sprístupnené pre  každéh</w:t>
      </w:r>
      <w:r>
        <w:t xml:space="preserve">o žiaka, </w:t>
      </w:r>
      <w:r>
        <w:br/>
        <w:t>zamestnanca, verejnosť,</w:t>
      </w:r>
    </w:p>
    <w:p w:rsidR="00AD687E" w:rsidRPr="00347EFC" w:rsidRDefault="00AD687E" w:rsidP="00A06105">
      <w:pPr>
        <w:pStyle w:val="Text1"/>
        <w:numPr>
          <w:ilvl w:val="0"/>
          <w:numId w:val="6"/>
        </w:numPr>
        <w:spacing w:line="240" w:lineRule="auto"/>
      </w:pPr>
      <w:r w:rsidRPr="00347EFC">
        <w:t>rozvoj pohybovej telesnej kultúry, emocionálnej inteligencie a estetického cítenia,</w:t>
      </w:r>
    </w:p>
    <w:p w:rsidR="00AD687E" w:rsidRPr="00347EFC" w:rsidRDefault="00AD687E" w:rsidP="00A06105">
      <w:pPr>
        <w:pStyle w:val="Text1"/>
        <w:numPr>
          <w:ilvl w:val="0"/>
          <w:numId w:val="6"/>
        </w:numPr>
        <w:spacing w:line="240" w:lineRule="auto"/>
      </w:pPr>
      <w:r w:rsidRPr="00347EFC">
        <w:t xml:space="preserve">zmysluplné využívanie voľného času žiakov v rámci </w:t>
      </w:r>
      <w:r>
        <w:t xml:space="preserve"> </w:t>
      </w:r>
      <w:r w:rsidRPr="00347EFC">
        <w:t>otvorenej školy</w:t>
      </w:r>
    </w:p>
    <w:p w:rsidR="00AD687E" w:rsidRPr="00347EFC" w:rsidRDefault="00AD687E" w:rsidP="00A06105">
      <w:pPr>
        <w:pStyle w:val="Text1"/>
        <w:spacing w:line="240" w:lineRule="auto"/>
      </w:pPr>
    </w:p>
    <w:p w:rsidR="00AD687E" w:rsidRPr="00347EFC" w:rsidRDefault="00AD687E" w:rsidP="00A06105">
      <w:pPr>
        <w:pStyle w:val="Text1"/>
        <w:spacing w:line="240" w:lineRule="auto"/>
      </w:pPr>
      <w:r w:rsidRPr="00347EFC">
        <w:t>Škola ma tradíciu rozšíreného vyučovania cudzích jazykov od roku 1968. Od 3. ročníka sa v škole učil jazyk anglický alebo ruský. V piatom ročníku žiaci priberali druhý cudzí jazyk nemecký alebo anglický.</w:t>
      </w:r>
    </w:p>
    <w:p w:rsidR="00AD687E" w:rsidRPr="00347EFC" w:rsidRDefault="00AD687E" w:rsidP="00A06105">
      <w:pPr>
        <w:pStyle w:val="Text1"/>
        <w:spacing w:line="240" w:lineRule="auto"/>
      </w:pPr>
      <w:r w:rsidRPr="00347EFC">
        <w:t>V 90-tych rokoch bola škola zapojená do overovania výučby cudzích jazykov od 1.ročníka a od roku 1998 postupovala  podľa osobitných učebných plánov, podľa ktorých sa žiaci od 1. ročníka učili jazyk anglický a od tretieho ročníka 2 cudzie jazyky: AJ+RJ alebo AJ+NJ – podľa výberu. Žiaci, ktorí nemali záujem o druhý cudzí jazyk, pokračovali len s vyučovaním jazyka anglického.</w:t>
      </w:r>
    </w:p>
    <w:p w:rsidR="00AD687E" w:rsidRDefault="00AD687E" w:rsidP="00A06105">
      <w:pPr>
        <w:pStyle w:val="Text1"/>
        <w:spacing w:line="240" w:lineRule="auto"/>
      </w:pPr>
      <w:r w:rsidRPr="00347EFC">
        <w:t>O tom, že rozšírené vyučovanie cudzích jazykov prináša svoje ovocie svedčia každoročne výsledky našich žiakov v jazykových súťažiach v rámci okresu, kraja i</w:t>
      </w:r>
      <w:r>
        <w:t> </w:t>
      </w:r>
      <w:r w:rsidRPr="00347EFC">
        <w:t>Slovenska</w:t>
      </w:r>
      <w:r>
        <w:t>.</w:t>
      </w:r>
    </w:p>
    <w:p w:rsidR="00AD687E" w:rsidRDefault="00AD687E" w:rsidP="00A06105">
      <w:pPr>
        <w:pStyle w:val="Text1"/>
        <w:spacing w:line="240" w:lineRule="auto"/>
      </w:pPr>
      <w:r w:rsidRPr="00347EFC">
        <w:t>Škola bola tri roky zapojená do p</w:t>
      </w:r>
      <w:r>
        <w:t>rojektu Informatizácia v ZŠ (vyučovanie</w:t>
      </w:r>
      <w:r w:rsidRPr="00347EFC">
        <w:t xml:space="preserve"> informatiky ako povinného predmetu v ročníkoch 1. – 9.) Vyučovanie tohto predmetu má veľmi kladný ohlas u žiakov a ich r</w:t>
      </w:r>
      <w:r>
        <w:t>odičov, má integrujúcu funkciu</w:t>
      </w:r>
      <w:r w:rsidRPr="00347EFC">
        <w:t>.</w:t>
      </w:r>
    </w:p>
    <w:p w:rsidR="00AD687E" w:rsidRPr="00796ACE" w:rsidRDefault="00AD687E" w:rsidP="00A06105">
      <w:pPr>
        <w:pStyle w:val="Text1"/>
        <w:spacing w:line="240" w:lineRule="auto"/>
      </w:pPr>
      <w:r w:rsidRPr="00796ACE">
        <w:t xml:space="preserve">Od školského roka 2012/2013 žiaci 1. až  9. ročníka postupujú podľa školského vzdelávacieho programu, do ktorého boli zapracované učebné osnovy vypracované v rámci projektu </w:t>
      </w:r>
      <w:proofErr w:type="spellStart"/>
      <w:r w:rsidRPr="00796ACE">
        <w:t>Eco</w:t>
      </w:r>
      <w:proofErr w:type="spellEnd"/>
      <w:r w:rsidRPr="00796ACE">
        <w:t xml:space="preserve"> </w:t>
      </w:r>
      <w:proofErr w:type="spellStart"/>
      <w:r w:rsidRPr="00796ACE">
        <w:t>Sapiens</w:t>
      </w:r>
      <w:proofErr w:type="spellEnd"/>
      <w:r w:rsidRPr="00796ACE">
        <w:t xml:space="preserve"> in </w:t>
      </w:r>
      <w:proofErr w:type="spellStart"/>
      <w:r w:rsidRPr="00796ACE">
        <w:t>Eco</w:t>
      </w:r>
      <w:proofErr w:type="spellEnd"/>
      <w:r w:rsidRPr="00796ACE">
        <w:t xml:space="preserve"> </w:t>
      </w:r>
      <w:proofErr w:type="spellStart"/>
      <w:r w:rsidRPr="00796ACE">
        <w:t>School</w:t>
      </w:r>
      <w:proofErr w:type="spellEnd"/>
      <w:r w:rsidRPr="00796ACE">
        <w:t>, týkajúce sa klimatických zmien.</w:t>
      </w:r>
    </w:p>
    <w:p w:rsidR="00AD687E" w:rsidRPr="00347EFC" w:rsidRDefault="00AD687E" w:rsidP="00A06105">
      <w:pPr>
        <w:pStyle w:val="Text1"/>
        <w:spacing w:line="240" w:lineRule="auto"/>
      </w:pPr>
      <w:r>
        <w:t>Viac ako 30</w:t>
      </w:r>
      <w:r w:rsidRPr="00347EFC">
        <w:t xml:space="preserve"> ročnú históriu má tanečný súbor Slniečko. V minulosti sa súbor venoval spoločenskému, modernému a scénickému tancu. V poslednom desaťročí  pravidelne navštevuje aj scénu country tancov.  Svoju činnosť každoročne prezentuje na slávnostnej akadémii pre rodičov i verejnosť.</w:t>
      </w:r>
      <w:r>
        <w:t xml:space="preserve"> </w:t>
      </w:r>
      <w:proofErr w:type="spellStart"/>
      <w:r w:rsidRPr="00347EFC">
        <w:t>Voľnočasové</w:t>
      </w:r>
      <w:proofErr w:type="spellEnd"/>
      <w:r w:rsidRPr="00347EFC">
        <w:t xml:space="preserve"> aktivity žiakov zabezpečujeme prostredníctvom ŠKD </w:t>
      </w:r>
      <w:r>
        <w:t xml:space="preserve">, formou </w:t>
      </w:r>
      <w:r w:rsidRPr="00347EFC">
        <w:t> záujmových útvarov</w:t>
      </w:r>
      <w:r>
        <w:t xml:space="preserve"> a</w:t>
      </w:r>
      <w:r w:rsidR="00796ACE">
        <w:t> Centra voľného času</w:t>
      </w:r>
      <w:r w:rsidRPr="00347EFC">
        <w:t>. Vychovávateľky v ŠKD spestrujú popoludnia našich žiakov rôznymi aktivitami, ktoré pravidelne prezentujeme na webovej stránke školy.</w:t>
      </w:r>
    </w:p>
    <w:p w:rsidR="00AD687E" w:rsidRDefault="00AD687E" w:rsidP="00A06105">
      <w:pPr>
        <w:pStyle w:val="Text1"/>
        <w:spacing w:line="240" w:lineRule="auto"/>
      </w:pPr>
      <w:r w:rsidRPr="00855284">
        <w:rPr>
          <w:b/>
        </w:rPr>
        <w:t>Škola sa zameriava na rozšírené vyučovanie cudzích jazykov a</w:t>
      </w:r>
      <w:r w:rsidR="00D94E46" w:rsidRPr="00855284">
        <w:rPr>
          <w:b/>
        </w:rPr>
        <w:t> </w:t>
      </w:r>
      <w:r w:rsidRPr="00855284">
        <w:rPr>
          <w:b/>
        </w:rPr>
        <w:t>i</w:t>
      </w:r>
      <w:r w:rsidR="001F342D" w:rsidRPr="00855284">
        <w:rPr>
          <w:b/>
        </w:rPr>
        <w:t>nformatiku</w:t>
      </w:r>
      <w:r w:rsidR="00D94E46" w:rsidRPr="00855284">
        <w:rPr>
          <w:b/>
        </w:rPr>
        <w:t xml:space="preserve">. Od školského roka 2015/2016 sa v škole otvorili športové triedy so zameraním na </w:t>
      </w:r>
      <w:proofErr w:type="spellStart"/>
      <w:r w:rsidR="00D94E46" w:rsidRPr="00855284">
        <w:rPr>
          <w:b/>
        </w:rPr>
        <w:t>florbal</w:t>
      </w:r>
      <w:proofErr w:type="spellEnd"/>
      <w:r w:rsidR="00D94E46" w:rsidRPr="00855284">
        <w:rPr>
          <w:b/>
        </w:rPr>
        <w:t>.</w:t>
      </w:r>
      <w:r>
        <w:t xml:space="preserve">  V škole sa vyučujú tri cudzie </w:t>
      </w:r>
      <w:r w:rsidRPr="008901C5">
        <w:t>jazyky;</w:t>
      </w:r>
      <w:r>
        <w:t xml:space="preserve"> </w:t>
      </w:r>
      <w:r w:rsidRPr="008901C5">
        <w:t xml:space="preserve"> žiaci sa od 1. ročníka učia jazyk anglický  a o</w:t>
      </w:r>
      <w:r>
        <w:t xml:space="preserve">d 3. ročníka  dva cudzie jazyky (AJ a RJ, </w:t>
      </w:r>
      <w:r w:rsidRPr="008901C5">
        <w:t>alebo AJ a NJ – podľa výberu</w:t>
      </w:r>
      <w:r>
        <w:t>)</w:t>
      </w:r>
      <w:r w:rsidRPr="008901C5">
        <w:t xml:space="preserve">; </w:t>
      </w:r>
      <w:r w:rsidR="00796ACE">
        <w:t>pre žiakov, ktorí nemajú záujem</w:t>
      </w:r>
      <w:r w:rsidRPr="008901C5">
        <w:t xml:space="preserve"> </w:t>
      </w:r>
      <w:r w:rsidR="00796ACE">
        <w:t>učiť sa druhý cudzí jazyk</w:t>
      </w:r>
      <w:r w:rsidRPr="008901C5">
        <w:t xml:space="preserve"> </w:t>
      </w:r>
      <w:r w:rsidR="00796ACE">
        <w:t>bol v </w:t>
      </w:r>
      <w:proofErr w:type="spellStart"/>
      <w:r w:rsidR="00796ACE">
        <w:t>ŠkVP</w:t>
      </w:r>
      <w:proofErr w:type="spellEnd"/>
      <w:r w:rsidR="00796ACE">
        <w:t xml:space="preserve"> vytvorený alternatívny predmet - Výchova k zdraviu.</w:t>
      </w:r>
      <w:r w:rsidRPr="008901C5">
        <w:t xml:space="preserve">   </w:t>
      </w:r>
      <w:r w:rsidR="00D2621F">
        <w:t>Informatiku majú žiaci od druhého ročníka každá trieda hodinu týždenne.</w:t>
      </w:r>
      <w:r w:rsidRPr="008901C5">
        <w:t xml:space="preserve">                                   </w:t>
      </w:r>
      <w:r>
        <w:t xml:space="preserve">         </w:t>
      </w:r>
    </w:p>
    <w:p w:rsidR="00AD687E" w:rsidRPr="00D2621F" w:rsidRDefault="00AD687E" w:rsidP="00A06105">
      <w:pPr>
        <w:pStyle w:val="Text1"/>
        <w:spacing w:line="240" w:lineRule="auto"/>
      </w:pPr>
      <w:r w:rsidRPr="008901C5">
        <w:t xml:space="preserve"> Od septembra 2007 pracuje v škole jedno oddelenie v ŠKD, ktoré je zamerané na komunikáciu v anglickom jazyku</w:t>
      </w:r>
      <w:r>
        <w:t>.</w:t>
      </w:r>
      <w:r w:rsidR="00D2621F">
        <w:t xml:space="preserve"> </w:t>
      </w:r>
      <w:r w:rsidRPr="008901C5">
        <w:t>Všetci učitelia prešli preškoľovaním na prácu s počítačmi. Od septembra 2007 sme v škole zaviedli internetovú žiacku knižku, pomocou ktorej oveľa efektívnejšie komunikujeme s rodičmi žiakov . Celý pedagogický kolektív absolvoval preškolenie ASC agenda. Snažíme sa vyučovací proces inovovať a aby sme to robili čo najlepšie,  využívame rôzne formy vzdelávania učiteľov, poskytujeme im možnosť získať nové vedomosti od ľudí, ktorí majú oveľa väčšie skúsenosti s inovačnými  metódami a tým pomôcť žiakom pri ich vzdelávaní. Umožní  to aj ďalším našim učiteľom v budúcnosti sa ešte intenzívnejšie so svojimi žiakmi zapájať do medzinárodných programov. Pomocou nových metód sa žiaci naučia viac samostatne myslieť a stanú sa viac konkurencie schopní v rámci krajín EÚ.</w:t>
      </w:r>
      <w:r w:rsidRPr="008901C5">
        <w:rPr>
          <w:sz w:val="32"/>
          <w:szCs w:val="32"/>
        </w:rPr>
        <w:t xml:space="preserve">                                                                    </w:t>
      </w:r>
    </w:p>
    <w:p w:rsidR="00AD687E" w:rsidRPr="00FE6823" w:rsidRDefault="00AD687E" w:rsidP="00A06105">
      <w:pPr>
        <w:pStyle w:val="Text1"/>
        <w:spacing w:line="240" w:lineRule="auto"/>
        <w:ind w:firstLine="0"/>
        <w:rPr>
          <w:b/>
        </w:rPr>
      </w:pPr>
      <w:r w:rsidRPr="00FE6823">
        <w:rPr>
          <w:b/>
        </w:rPr>
        <w:t xml:space="preserve">Silné stránky školy </w:t>
      </w:r>
    </w:p>
    <w:p w:rsidR="00AD687E" w:rsidRPr="001B7E9E" w:rsidRDefault="00AD687E" w:rsidP="00A06105">
      <w:pPr>
        <w:pStyle w:val="Text1"/>
        <w:spacing w:line="240" w:lineRule="auto"/>
      </w:pPr>
      <w:r w:rsidRPr="00FE6823">
        <w:rPr>
          <w:b/>
        </w:rPr>
        <w:t>Vyučovanie cudzích jazykov</w:t>
      </w:r>
      <w:r w:rsidRPr="001B7E9E">
        <w:t xml:space="preserve"> - dlhoročne </w:t>
      </w:r>
      <w:r>
        <w:t xml:space="preserve"> výborné výsledky. </w:t>
      </w:r>
      <w:r w:rsidRPr="001B7E9E">
        <w:t xml:space="preserve">Učitelia </w:t>
      </w:r>
      <w:r>
        <w:t>zaviedli do praxe „</w:t>
      </w:r>
      <w:r w:rsidRPr="001B7E9E">
        <w:t>Európske jazykové portfólio“.</w:t>
      </w:r>
      <w:r>
        <w:t xml:space="preserve"> Od</w:t>
      </w:r>
      <w:r w:rsidRPr="001B7E9E">
        <w:t> </w:t>
      </w:r>
      <w:r>
        <w:t xml:space="preserve"> školského</w:t>
      </w:r>
      <w:r w:rsidRPr="001B7E9E">
        <w:t xml:space="preserve"> roku 2006/2007 sme zaviedli do praxe  týždeň otvorených hodín cudzích jazykov;  Shakespearove dni – súťaž pre žiakov v prednese anglickej poézie, prózy a piesní; a </w:t>
      </w:r>
      <w:proofErr w:type="spellStart"/>
      <w:r w:rsidRPr="001B7E9E">
        <w:t>Goetheho</w:t>
      </w:r>
      <w:proofErr w:type="spellEnd"/>
      <w:r w:rsidRPr="001B7E9E">
        <w:t xml:space="preserve"> deň – súťaž v prednese poézie, prózy a piesní v nemeckom jazyku.</w:t>
      </w:r>
    </w:p>
    <w:p w:rsidR="00AD687E" w:rsidRPr="001B7E9E" w:rsidRDefault="00AD687E" w:rsidP="00A06105">
      <w:pPr>
        <w:pStyle w:val="Text1"/>
        <w:spacing w:line="240" w:lineRule="auto"/>
      </w:pPr>
      <w:r w:rsidRPr="00FE6823">
        <w:rPr>
          <w:b/>
        </w:rPr>
        <w:t>Oblasť vyučovania informatiky</w:t>
      </w:r>
      <w:r w:rsidRPr="001B7E9E">
        <w:t xml:space="preserve"> - predmet  bol zaradený do učebného plánu školy.  Žiaci sa učia prezentovať svoje práce pomocou </w:t>
      </w:r>
      <w:proofErr w:type="spellStart"/>
      <w:r w:rsidRPr="001B7E9E">
        <w:t>dataprojektora</w:t>
      </w:r>
      <w:proofErr w:type="spellEnd"/>
      <w:r w:rsidRPr="001B7E9E">
        <w:t>, vydávajú školský časopi</w:t>
      </w:r>
      <w:r>
        <w:t>s Kanón, pomáhajú pri tvorbe webovej</w:t>
      </w:r>
      <w:r w:rsidRPr="001B7E9E">
        <w:t xml:space="preserve"> stránky školy.  Na internete publikujeme rozvrh hodín.</w:t>
      </w:r>
    </w:p>
    <w:p w:rsidR="00AD687E" w:rsidRDefault="00AD687E" w:rsidP="00A06105">
      <w:pPr>
        <w:pStyle w:val="Text1"/>
        <w:spacing w:line="240" w:lineRule="auto"/>
      </w:pPr>
      <w:r w:rsidRPr="00FE6823">
        <w:rPr>
          <w:b/>
        </w:rPr>
        <w:t>Oblasť vyučovania prírodovedných predmetov</w:t>
      </w:r>
      <w:r w:rsidRPr="001B7E9E">
        <w:t xml:space="preserve"> - dobré výsledky v olympiádach a súťažiach vyhlasovaných MŠ SR, ale žiaci dosahujú pekné výsledky aj v celoslovenských </w:t>
      </w:r>
      <w:r>
        <w:br/>
      </w:r>
      <w:r w:rsidRPr="001B7E9E">
        <w:t>i medzinárodných korešpondenčných seminároch z matematiky, fyziky a environmentálnej výchovy.</w:t>
      </w:r>
    </w:p>
    <w:p w:rsidR="00D2621F" w:rsidRPr="001B7E9E" w:rsidRDefault="00D2621F" w:rsidP="00A06105">
      <w:pPr>
        <w:pStyle w:val="Text1"/>
        <w:spacing w:line="240" w:lineRule="auto"/>
      </w:pPr>
      <w:r w:rsidRPr="00D2621F">
        <w:rPr>
          <w:b/>
        </w:rPr>
        <w:t>Oblasť práce so športovo nadanou mládežou</w:t>
      </w:r>
      <w:r>
        <w:t xml:space="preserve"> v rámci športovej triedy – </w:t>
      </w:r>
      <w:proofErr w:type="spellStart"/>
      <w:r>
        <w:t>florbal</w:t>
      </w:r>
      <w:proofErr w:type="spellEnd"/>
      <w:r>
        <w:t>. Žiaci sú niekoľkonásobní majstri Slovenska v mladšej i staršej vekovej skupine.</w:t>
      </w:r>
    </w:p>
    <w:p w:rsidR="00AD687E" w:rsidRDefault="00AD687E" w:rsidP="00A06105">
      <w:pPr>
        <w:pStyle w:val="Text1"/>
        <w:spacing w:line="240" w:lineRule="auto"/>
      </w:pPr>
      <w:r w:rsidRPr="00FE6823">
        <w:rPr>
          <w:b/>
        </w:rPr>
        <w:t>Oblasť práce s pohybovo nadanými deťmi</w:t>
      </w:r>
      <w:r w:rsidRPr="001B7E9E">
        <w:t xml:space="preserve"> v tanečnom súbore Slniečko. Každoročne je do tejto záujmovej činnosti zapojených okolo 250 žiakov školy. Učia sa chápať, zvládať a rozdávať krásu pohybu, kultivovaného vystupovania, estetického cítenia, radosti. Tí najlepší potom reprezentujú školu na súťažiach a rôznych spoločenských podujatiach okresu, kraja, ba i na celoslovenskej a medzinárodnej úrovni. </w:t>
      </w:r>
    </w:p>
    <w:p w:rsidR="00AD687E" w:rsidRPr="00D2621F" w:rsidRDefault="00AD687E" w:rsidP="00A06105">
      <w:pPr>
        <w:pStyle w:val="Text1"/>
        <w:spacing w:line="240" w:lineRule="auto"/>
        <w:rPr>
          <w:b/>
        </w:rPr>
      </w:pPr>
      <w:r w:rsidRPr="00D2621F">
        <w:rPr>
          <w:b/>
        </w:rPr>
        <w:t>Oblasť vyučovania environmentálnej výchovy – zmena klímy:</w:t>
      </w:r>
    </w:p>
    <w:p w:rsidR="00AD687E" w:rsidRPr="00D2621F" w:rsidRDefault="00AD687E" w:rsidP="00A06105">
      <w:pPr>
        <w:spacing w:after="200"/>
        <w:jc w:val="both"/>
        <w:rPr>
          <w:rFonts w:eastAsia="Calibri"/>
          <w:b/>
          <w:lang w:eastAsia="en-US"/>
        </w:rPr>
      </w:pPr>
      <w:r w:rsidRPr="00D2621F">
        <w:rPr>
          <w:rFonts w:eastAsia="Calibri"/>
          <w:b/>
          <w:lang w:eastAsia="en-US"/>
        </w:rPr>
        <w:t>ÚROVEŇ VEDOMOSTI</w:t>
      </w:r>
      <w:r w:rsidRPr="00D2621F">
        <w:rPr>
          <w:rFonts w:eastAsia="Calibri"/>
          <w:lang w:eastAsia="en-US"/>
        </w:rPr>
        <w:tab/>
      </w:r>
      <w:r w:rsidRPr="00D2621F">
        <w:rPr>
          <w:szCs w:val="20"/>
          <w:lang w:eastAsia="sk-SK"/>
        </w:rPr>
        <w:t>Žiaci primerane k svojim vekovým osobitostiam poznajú a chápu: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čo sú klimatické zmeny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prečo je nevyhnutné zaoberať sa otázkou klimatických zmien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príčiny vzniku klimatických zmien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prejavy klimatických zmien v prírode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vplyv klimatických zmien na človeka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čo môžem urobiť ja na zmiernenie dopadu klimatických zmien</w:t>
      </w:r>
    </w:p>
    <w:p w:rsidR="00AD687E" w:rsidRPr="00D2621F" w:rsidRDefault="00AD687E" w:rsidP="00A06105">
      <w:pPr>
        <w:numPr>
          <w:ilvl w:val="0"/>
          <w:numId w:val="11"/>
        </w:numPr>
        <w:contextualSpacing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dôležitosť vody pri klimatických zmenách</w:t>
      </w:r>
    </w:p>
    <w:p w:rsidR="00AD687E" w:rsidRPr="00D2621F" w:rsidRDefault="00AD687E" w:rsidP="00A06105">
      <w:pPr>
        <w:numPr>
          <w:ilvl w:val="0"/>
          <w:numId w:val="11"/>
        </w:numPr>
        <w:tabs>
          <w:tab w:val="num" w:pos="644"/>
        </w:tabs>
        <w:ind w:left="64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 xml:space="preserve"> závislosť ľudského života a živobytia od životného prostredia;</w:t>
      </w:r>
    </w:p>
    <w:p w:rsidR="00AD687E" w:rsidRPr="00D2621F" w:rsidRDefault="00AD687E" w:rsidP="00A06105">
      <w:pPr>
        <w:numPr>
          <w:ilvl w:val="0"/>
          <w:numId w:val="11"/>
        </w:numPr>
        <w:tabs>
          <w:tab w:val="num" w:pos="644"/>
        </w:tabs>
        <w:ind w:left="64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 xml:space="preserve"> dôsledky rozhodnutí a činnosti ľudí na súčasný stav životného prostredia</w:t>
      </w:r>
    </w:p>
    <w:p w:rsidR="00AD687E" w:rsidRPr="00D2621F" w:rsidRDefault="00AD687E" w:rsidP="00A06105">
      <w:pPr>
        <w:numPr>
          <w:ilvl w:val="0"/>
          <w:numId w:val="11"/>
        </w:numPr>
        <w:tabs>
          <w:tab w:val="num" w:pos="644"/>
        </w:tabs>
        <w:ind w:left="64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 xml:space="preserve"> konflikty, ktoré môžu vzniknúť na základe environmentálnych problémov</w:t>
      </w:r>
    </w:p>
    <w:p w:rsidR="00AD687E" w:rsidRPr="00D2621F" w:rsidRDefault="00AD687E" w:rsidP="00A06105">
      <w:pPr>
        <w:numPr>
          <w:ilvl w:val="0"/>
          <w:numId w:val="11"/>
        </w:numPr>
        <w:tabs>
          <w:tab w:val="num" w:pos="644"/>
        </w:tabs>
        <w:ind w:left="64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 xml:space="preserve"> vzájomnú závislosť jednotlivcov, skupín a národov od životného prostredia</w:t>
      </w:r>
    </w:p>
    <w:p w:rsidR="00AD687E" w:rsidRPr="00D2621F" w:rsidRDefault="00AD687E" w:rsidP="00A06105">
      <w:pPr>
        <w:numPr>
          <w:ilvl w:val="0"/>
          <w:numId w:val="11"/>
        </w:numPr>
        <w:tabs>
          <w:tab w:val="num" w:pos="644"/>
        </w:tabs>
        <w:ind w:left="64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 xml:space="preserve"> lokálne, národné a medzinárodné opatrenia na ochranu a využívanie životného prostredia.</w:t>
      </w:r>
    </w:p>
    <w:p w:rsidR="00AD687E" w:rsidRPr="00D2621F" w:rsidRDefault="00AD687E" w:rsidP="00A06105">
      <w:pPr>
        <w:spacing w:after="200"/>
        <w:jc w:val="both"/>
        <w:rPr>
          <w:rFonts w:eastAsia="Calibri"/>
          <w:b/>
          <w:lang w:eastAsia="en-US"/>
        </w:rPr>
      </w:pPr>
      <w:r w:rsidRPr="00D2621F">
        <w:rPr>
          <w:rFonts w:eastAsia="Calibri"/>
          <w:b/>
          <w:lang w:eastAsia="en-US"/>
        </w:rPr>
        <w:t>ROZVOJ ZRUČNOSTI</w:t>
      </w:r>
    </w:p>
    <w:p w:rsidR="00AD687E" w:rsidRPr="00D2621F" w:rsidRDefault="00AD687E" w:rsidP="00A06105">
      <w:pPr>
        <w:ind w:firstLine="28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Žiaci dokážu samostatne alebo s pomocou učiteľa získavať, hodnotiť a využívať informácie. Úlohy projektu zacielené na rozvoj zručností žiakov sa týkajú týchto oblastí:</w:t>
      </w:r>
    </w:p>
    <w:p w:rsidR="00AD687E" w:rsidRPr="00D2621F" w:rsidRDefault="00AD687E" w:rsidP="00A06105">
      <w:pPr>
        <w:numPr>
          <w:ilvl w:val="0"/>
          <w:numId w:val="12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komunikatívne zručnosti; vyjadriť vlastný názor na klimatické zmeny ústnou, písomnou a dramatickou formou, zrozumiteľne a výstižne argumentovať;</w:t>
      </w:r>
    </w:p>
    <w:p w:rsidR="00AD687E" w:rsidRPr="00D2621F" w:rsidRDefault="00AD687E" w:rsidP="00A06105">
      <w:pPr>
        <w:numPr>
          <w:ilvl w:val="0"/>
          <w:numId w:val="13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numerické zručnosti; zhromažďovať, triediť, analyzovať údaje, interpretovať štatistické údaje o klimatických zmenách;</w:t>
      </w:r>
    </w:p>
    <w:p w:rsidR="00AD687E" w:rsidRPr="00D2621F" w:rsidRDefault="00AD687E" w:rsidP="00A06105">
      <w:pPr>
        <w:numPr>
          <w:ilvl w:val="0"/>
          <w:numId w:val="13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študijné zručnosti; získavať, analyzovať, interpretovať a hodnotiť informácie o dopade našej činnosti na klimatické zmeny z rozličných zdrojov, plánovať a organizovať aktivity alebo projekty týkajúce sa klimatických zmien, hlavne na manažment dažďových vôd;</w:t>
      </w:r>
    </w:p>
    <w:p w:rsidR="00AD687E" w:rsidRPr="00D2621F" w:rsidRDefault="00AD687E" w:rsidP="00A06105">
      <w:pPr>
        <w:numPr>
          <w:ilvl w:val="0"/>
          <w:numId w:val="13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zručnosti potrebné na riešenie problémov; identifikovať príčiny a následky klimatických zmien, formovať správny názor a úsudok na jednotlivé environmentálne problémy a ich riešenie.</w:t>
      </w:r>
    </w:p>
    <w:p w:rsidR="00AD687E" w:rsidRPr="00D2621F" w:rsidRDefault="00AD687E" w:rsidP="00A06105">
      <w:pPr>
        <w:numPr>
          <w:ilvl w:val="0"/>
          <w:numId w:val="13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sociálne zručnosti; pracovať kooperatívne, v skupinách, vypočuť iných;</w:t>
      </w:r>
    </w:p>
    <w:p w:rsidR="00AD687E" w:rsidRPr="00D2621F" w:rsidRDefault="00AD687E" w:rsidP="00A06105">
      <w:pPr>
        <w:numPr>
          <w:ilvl w:val="0"/>
          <w:numId w:val="13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technické zručnosti; zaznamenávať informácie o životnom prostredí do počítačovej databázy, následná tvorivá práca s databázou a vybranými programami;</w:t>
      </w:r>
    </w:p>
    <w:p w:rsidR="00AD687E" w:rsidRPr="00D2621F" w:rsidRDefault="00AD687E" w:rsidP="00A06105">
      <w:pPr>
        <w:numPr>
          <w:ilvl w:val="0"/>
          <w:numId w:val="13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 xml:space="preserve">pracovné zručnosti; vedieť pracovať s prideleným náradím pri tvorbe a údržbe dažďovej záhrady, malej vodnej plochy ( jazierka ); úprave </w:t>
      </w:r>
      <w:proofErr w:type="spellStart"/>
      <w:r w:rsidRPr="00D2621F">
        <w:rPr>
          <w:szCs w:val="20"/>
          <w:lang w:eastAsia="sk-SK"/>
        </w:rPr>
        <w:t>zasiakavacej</w:t>
      </w:r>
      <w:proofErr w:type="spellEnd"/>
      <w:r w:rsidRPr="00D2621F">
        <w:rPr>
          <w:szCs w:val="20"/>
          <w:lang w:eastAsia="sk-SK"/>
        </w:rPr>
        <w:t xml:space="preserve"> plochy.</w:t>
      </w:r>
    </w:p>
    <w:p w:rsidR="00AD687E" w:rsidRPr="00D2621F" w:rsidRDefault="00AD687E" w:rsidP="00A06105">
      <w:pPr>
        <w:jc w:val="both"/>
        <w:rPr>
          <w:b/>
          <w:szCs w:val="20"/>
          <w:lang w:eastAsia="sk-SK"/>
        </w:rPr>
      </w:pPr>
      <w:r w:rsidRPr="00D2621F">
        <w:rPr>
          <w:b/>
          <w:szCs w:val="20"/>
          <w:lang w:eastAsia="sk-SK"/>
        </w:rPr>
        <w:t>UTVÁRANIE POSTOJOV</w:t>
      </w:r>
    </w:p>
    <w:p w:rsidR="00AD687E" w:rsidRPr="00D2621F" w:rsidRDefault="00AD687E" w:rsidP="00A06105">
      <w:pPr>
        <w:ind w:firstLine="284"/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Schopnosť prispôsobenia sa zmene klímy a navrhnúť prípadne realizovať opatrenia na zmiernenie dopadu klimatických zmien vyžaduje utvárať, formovať a pestovať v žiakoch najmä tieto postoje a kvality osobnosti: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vážiť si životné prostredie;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zaujať postoj ku klimatickým zmenám;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mať záujem o dianie okolo seba;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vedieť zrealizovať mini opatrenie vo svojom okolí;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starať sa o živé organizmy;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rešpektovať aj názory iných;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chápať význam racionálnych argumentov, dôkazov;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tolerancia a otvorené zmýšľanie;</w:t>
      </w:r>
    </w:p>
    <w:p w:rsidR="00AD687E" w:rsidRPr="00D2621F" w:rsidRDefault="00AD687E" w:rsidP="00A06105">
      <w:pPr>
        <w:numPr>
          <w:ilvl w:val="0"/>
          <w:numId w:val="14"/>
        </w:numPr>
        <w:jc w:val="both"/>
        <w:rPr>
          <w:szCs w:val="20"/>
          <w:lang w:eastAsia="sk-SK"/>
        </w:rPr>
      </w:pPr>
      <w:r w:rsidRPr="00D2621F">
        <w:rPr>
          <w:szCs w:val="20"/>
          <w:lang w:eastAsia="sk-SK"/>
        </w:rPr>
        <w:t>otvorenosť novým myšlienkam.</w:t>
      </w:r>
    </w:p>
    <w:p w:rsidR="00AD687E" w:rsidRPr="001B7E9E" w:rsidRDefault="00AD687E" w:rsidP="00A06105">
      <w:pPr>
        <w:pStyle w:val="Text1"/>
        <w:spacing w:line="240" w:lineRule="auto"/>
      </w:pPr>
      <w:r w:rsidRPr="00FE6823">
        <w:rPr>
          <w:b/>
        </w:rPr>
        <w:t>Oblasť práce žiackej samosprávy</w:t>
      </w:r>
      <w:r w:rsidRPr="001B7E9E">
        <w:t>: Práca je sústredená do štyroch sekcií. Informačno-organizačná ; kultúrno-spoločenská ; športová ; životného prostredia.</w:t>
      </w:r>
    </w:p>
    <w:p w:rsidR="00AD687E" w:rsidRPr="001B7E9E" w:rsidRDefault="00AD687E" w:rsidP="00A06105">
      <w:pPr>
        <w:pStyle w:val="Text1"/>
        <w:spacing w:line="240" w:lineRule="auto"/>
      </w:pPr>
      <w:r w:rsidRPr="00FE6823">
        <w:rPr>
          <w:b/>
        </w:rPr>
        <w:t>Oblasť spoločenskovedných predmetov</w:t>
      </w:r>
      <w:r w:rsidRPr="001B7E9E">
        <w:t xml:space="preserve">: Škola má vypracovaný ucelený systém </w:t>
      </w:r>
      <w:r>
        <w:t xml:space="preserve"> </w:t>
      </w:r>
      <w:r w:rsidRPr="001B7E9E">
        <w:t>dejepisných a zemepisných exkurzií, pomocou ktorých si žiaci v praktických činnostiach dopĺňajú svoje  teoretické vedomosti. V značnej miere sa pri získavaní nových informácií v uvedených  predmetoch využíva internet, na poznávanie života ľudí v iných častiach sveta slúžia  videofilmy, aktuálne je využívaná denná tlač. Škola je organizátorom mestskej súťaže  Michalovce moje mesto – jeho minulosť a súčasnosť, pri príprave úzko spolupracuje</w:t>
      </w:r>
      <w:r>
        <w:t xml:space="preserve"> so  Zemplínskym múzeom. </w:t>
      </w:r>
      <w:r w:rsidRPr="001B7E9E">
        <w:t>Rozhl</w:t>
      </w:r>
      <w:r>
        <w:t xml:space="preserve">asový krúžok pripravuje relácie, ktoré </w:t>
      </w:r>
      <w:r w:rsidRPr="001B7E9E">
        <w:t>sú odvysielané      v školskom rozhlase pri príležitosti pamätných dní, štátnych sviatkov a významných osobností,</w:t>
      </w:r>
      <w:r>
        <w:t xml:space="preserve"> (</w:t>
      </w:r>
      <w:r w:rsidRPr="001B7E9E">
        <w:t>Okt</w:t>
      </w:r>
      <w:r>
        <w:t xml:space="preserve">óber – mesiac úcty k starším; </w:t>
      </w:r>
      <w:r w:rsidRPr="001B7E9E">
        <w:t xml:space="preserve"> výročie narodenia Ľ. </w:t>
      </w:r>
      <w:proofErr w:type="spellStart"/>
      <w:r w:rsidRPr="001B7E9E">
        <w:t>Feldeka</w:t>
      </w:r>
      <w:proofErr w:type="spellEnd"/>
      <w:r w:rsidRPr="001B7E9E">
        <w:t>;</w:t>
      </w:r>
      <w:r>
        <w:t xml:space="preserve"> </w:t>
      </w:r>
      <w:r w:rsidRPr="001B7E9E">
        <w:t xml:space="preserve"> Medzinárodný deň školských knižníc;</w:t>
      </w:r>
      <w:r>
        <w:t xml:space="preserve">  výročie narodenie Ľ. Štúra; výročie</w:t>
      </w:r>
      <w:r w:rsidRPr="001B7E9E">
        <w:t xml:space="preserve"> úmrtia T.</w:t>
      </w:r>
      <w:r>
        <w:t xml:space="preserve"> </w:t>
      </w:r>
      <w:r w:rsidRPr="001B7E9E">
        <w:t>J.</w:t>
      </w:r>
      <w:r>
        <w:t xml:space="preserve"> </w:t>
      </w:r>
      <w:proofErr w:type="spellStart"/>
      <w:r w:rsidRPr="001B7E9E">
        <w:t>Moussona</w:t>
      </w:r>
      <w:proofErr w:type="spellEnd"/>
      <w:r w:rsidRPr="001B7E9E">
        <w:t>; Deň boja za slobodu a demokraciu – november; V zrkadle tr</w:t>
      </w:r>
      <w:r>
        <w:t xml:space="preserve">adícií – sv. Katarína; </w:t>
      </w:r>
      <w:r w:rsidRPr="001B7E9E">
        <w:t>výročie oslobodenia Michaloviec; V zrkadle tradícií – advent, Ondrej, Barbora; Svätý Valentín; Hromnice; Marec - me</w:t>
      </w:r>
      <w:r>
        <w:t>siac knihy;  MDŽ; Hurbanov rok</w:t>
      </w:r>
      <w:r w:rsidRPr="001B7E9E">
        <w:t>;</w:t>
      </w:r>
      <w:r>
        <w:t xml:space="preserve"> Deň učiteľov; Svetový deň vody</w:t>
      </w:r>
      <w:r w:rsidRPr="001B7E9E">
        <w:t>; Deň narcisov; Deň Ze</w:t>
      </w:r>
      <w:r>
        <w:t>me; Deň víťazstva nad fašizmom</w:t>
      </w:r>
      <w:r w:rsidRPr="001B7E9E">
        <w:t xml:space="preserve">; </w:t>
      </w:r>
      <w:r>
        <w:t>Deň matiek; Svetový deň mlieka; MDD</w:t>
      </w:r>
      <w:r w:rsidRPr="001B7E9E">
        <w:t>; De</w:t>
      </w:r>
      <w:r>
        <w:t>ň otcov; Deň boja proti drogám</w:t>
      </w:r>
      <w:r w:rsidRPr="001B7E9E">
        <w:t xml:space="preserve">). V spolupráci s Mestskou knižnicou škola  organizuje súťaž pre mestské školy „ </w:t>
      </w:r>
      <w:proofErr w:type="spellStart"/>
      <w:r w:rsidRPr="001B7E9E">
        <w:t>Zvonického</w:t>
      </w:r>
      <w:proofErr w:type="spellEnd"/>
      <w:r w:rsidRPr="001B7E9E">
        <w:t xml:space="preserve"> literárne dni</w:t>
      </w:r>
      <w:r>
        <w:t>“</w:t>
      </w:r>
      <w:r w:rsidRPr="001B7E9E">
        <w:t xml:space="preserve">. Naši žiaci patria medzi popredných účastníkov mestských i okresných súťaží Šaliansky Maťko, Hviezdoslavov Kubín, Štúrov Zvolen, Ej </w:t>
      </w:r>
      <w:proofErr w:type="spellStart"/>
      <w:r w:rsidRPr="001B7E9E">
        <w:t>Zalužicke</w:t>
      </w:r>
      <w:proofErr w:type="spellEnd"/>
      <w:r w:rsidRPr="001B7E9E">
        <w:t xml:space="preserve"> </w:t>
      </w:r>
      <w:proofErr w:type="spellStart"/>
      <w:r w:rsidRPr="001B7E9E">
        <w:t>poľo</w:t>
      </w:r>
      <w:proofErr w:type="spellEnd"/>
      <w:r w:rsidRPr="001B7E9E">
        <w:t>, Slávik Slovenska.</w:t>
      </w:r>
    </w:p>
    <w:p w:rsidR="00AD687E" w:rsidRPr="001B7E9E" w:rsidRDefault="00AD687E" w:rsidP="00A06105">
      <w:pPr>
        <w:pStyle w:val="Text1"/>
        <w:spacing w:line="240" w:lineRule="auto"/>
        <w:ind w:firstLine="0"/>
      </w:pPr>
      <w:r w:rsidRPr="00FE6823">
        <w:rPr>
          <w:b/>
        </w:rPr>
        <w:t>Oblasti vzdelávania, v ktorých sa potrebuje škola zlepšiť</w:t>
      </w:r>
      <w:r w:rsidRPr="001B7E9E">
        <w:t xml:space="preserve">:                  </w:t>
      </w:r>
    </w:p>
    <w:p w:rsidR="00AD687E" w:rsidRPr="001B7E9E" w:rsidRDefault="00AD687E" w:rsidP="00A06105">
      <w:pPr>
        <w:pStyle w:val="Text1"/>
        <w:numPr>
          <w:ilvl w:val="0"/>
          <w:numId w:val="7"/>
        </w:numPr>
        <w:spacing w:line="240" w:lineRule="auto"/>
      </w:pPr>
      <w:r w:rsidRPr="004A45DA">
        <w:rPr>
          <w:b/>
        </w:rPr>
        <w:t>čítanie s porozumením</w:t>
      </w:r>
      <w:r w:rsidRPr="001B7E9E">
        <w:t xml:space="preserve"> – aj na druhom stupni ZŠ badať nedostatky v tejto oblasti pri pochopení slovnej úlohy z matematiky, fyziky, či pri reprodukcii čítaného v iných predmetoch,</w:t>
      </w:r>
    </w:p>
    <w:p w:rsidR="00AD687E" w:rsidRPr="001B7E9E" w:rsidRDefault="00AD687E" w:rsidP="00A06105">
      <w:pPr>
        <w:pStyle w:val="Text1"/>
        <w:numPr>
          <w:ilvl w:val="0"/>
          <w:numId w:val="7"/>
        </w:numPr>
        <w:spacing w:line="240" w:lineRule="auto"/>
      </w:pPr>
      <w:r w:rsidRPr="004A45DA">
        <w:rPr>
          <w:b/>
        </w:rPr>
        <w:t>správanie sa detí navzájom</w:t>
      </w:r>
      <w:r w:rsidRPr="001B7E9E">
        <w:t>, chýba úcta detí k dospelým bez rozdielu, či ide o rodičov alebo učiteľov ;  chceme pôsobiť na rodičov, aby pre svoje deti nehľadali ospravedlnenia za ich správanie a netolerovali ho.</w:t>
      </w:r>
    </w:p>
    <w:p w:rsidR="00AD687E" w:rsidRPr="001B7E9E" w:rsidRDefault="00AD687E" w:rsidP="00A06105">
      <w:pPr>
        <w:pStyle w:val="Zarkazkladnhotextu"/>
        <w:spacing w:after="120"/>
        <w:ind w:left="720"/>
        <w:rPr>
          <w:b w:val="0"/>
          <w:szCs w:val="24"/>
        </w:rPr>
      </w:pPr>
    </w:p>
    <w:p w:rsidR="00AD687E" w:rsidRPr="001B7E9E" w:rsidRDefault="00AD687E" w:rsidP="00A06105">
      <w:pPr>
        <w:pStyle w:val="NadpisB"/>
      </w:pPr>
      <w:r w:rsidRPr="001B7E9E">
        <w:t>Profil absolventa</w:t>
      </w:r>
    </w:p>
    <w:p w:rsidR="00AD687E" w:rsidRDefault="00AD687E" w:rsidP="00A06105">
      <w:pPr>
        <w:pStyle w:val="Text1"/>
        <w:spacing w:line="240" w:lineRule="auto"/>
        <w:rPr>
          <w:b/>
        </w:rPr>
      </w:pPr>
      <w:r w:rsidRPr="001B7E9E">
        <w:rPr>
          <w:b/>
        </w:rPr>
        <w:t>Absolvent našej školy by mal</w:t>
      </w:r>
      <w:r w:rsidRPr="001B7E9E">
        <w:t xml:space="preserve"> svojím vystupovaním robiť dobré meno škole, byť schopný vytvárať dobré medziľudské vzťahy, byť schopný hodnotiť svoju úlohu v škole, v rodine a v spoločnosti, byť schopný starať sa o svoje fyzické i psychické zdravie, vedieť uzatvárať kompromisy, byť schopný vyhľadávať, hodnotiť a využívať pri učení rôzne zdroje informácií, osvojiť si metódy štúdia a práce s informáciami, poznať metódy prírodných vied (hypotéza, experiment, analýza) a diskutovať o</w:t>
      </w:r>
      <w:r>
        <w:t xml:space="preserve"> </w:t>
      </w:r>
      <w:r w:rsidRPr="001B7E9E">
        <w:t xml:space="preserve">prírodovedných otázkach, mať schopnosť presadzovať ekologické prístupy pri riešení problémov, mať schopnosť vnímať dejiny </w:t>
      </w:r>
      <w:r>
        <w:t xml:space="preserve"> </w:t>
      </w:r>
      <w:r w:rsidRPr="001B7E9E">
        <w:t>vlastného národa vo vzájomnom prepojení s vedomosťami zo všeobecných dejín, dobre ovládať slovenský jazyk a sám sa starať o kultúru svojho písomného a ústneho vyjadrovania, ovládať dva svetové jazyky, mať schopnosť vnímať umenie, snažiť sa porozumieť mu a chrániť umelecké prejav</w:t>
      </w:r>
      <w:r>
        <w:t>y, byť si vedomý svojich kvalít</w:t>
      </w:r>
      <w:r w:rsidRPr="001B7E9E">
        <w:t>,</w:t>
      </w:r>
      <w:r>
        <w:t xml:space="preserve"> </w:t>
      </w:r>
      <w:r w:rsidRPr="001B7E9E">
        <w:t>byť pripravený uplatniť sa v zamestnaní na Slovensku i v celom európskom priestore a </w:t>
      </w:r>
      <w:r w:rsidRPr="001B7E9E">
        <w:rPr>
          <w:b/>
        </w:rPr>
        <w:t>byť</w:t>
      </w:r>
      <w:r w:rsidRPr="001B7E9E">
        <w:t xml:space="preserve"> </w:t>
      </w:r>
      <w:r w:rsidRPr="001B7E9E">
        <w:rPr>
          <w:b/>
        </w:rPr>
        <w:t>zodpovedný za svoj život.</w:t>
      </w:r>
    </w:p>
    <w:p w:rsidR="008C3A4A" w:rsidRDefault="008C3A4A" w:rsidP="00A06105">
      <w:pPr>
        <w:pStyle w:val="Text1"/>
        <w:spacing w:line="240" w:lineRule="auto"/>
      </w:pPr>
      <w:r>
        <w:t>Celková vzdelanostná úroveň absolventa primárneho vzdelania a nižšieho sekundárneho stupňa je obsiahnutá v kľúčových kompetenciách. Kľúčové kompetencie majú žiakom pomáhať pri získavaní základov všeobecného vzdelávania.</w:t>
      </w:r>
    </w:p>
    <w:p w:rsidR="008C3A4A" w:rsidRDefault="008C3A4A" w:rsidP="00A06105">
      <w:pPr>
        <w:pStyle w:val="Text1"/>
        <w:numPr>
          <w:ilvl w:val="0"/>
          <w:numId w:val="16"/>
        </w:numPr>
        <w:spacing w:line="240" w:lineRule="auto"/>
      </w:pPr>
      <w:r>
        <w:t>Kompetencia k učeniu: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t xml:space="preserve">Umožniť žiakom osvojiť si stratégiu učenia a motivovať ho pre celoživotné vzdelávanie.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t xml:space="preserve">Žiak dokáže: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posudzovať a používať rôzne spôsoby, metódy a stratégie pre aktívne a efektívne učenie,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vyhľadávať a triediť informácie na základe ich pochopenia, prepojenia,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t xml:space="preserve"> </w:t>
      </w:r>
      <w:r>
        <w:sym w:font="Symbol" w:char="F0B7"/>
      </w:r>
      <w:r>
        <w:t xml:space="preserve"> využívať informačné a komunikačné prostriedky a technológie,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aktívne využívať vlastne nápady a rôzne spôsoby na dosiahnutie cieľa,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samostatne organizovať niektoré aktivity pre mladších spolužiakov, realizovať vlastne nápady a tvorivo prispievať k školským projektom,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používať vlastné hodnotenie svojho pokroku, hodnotenie svojej práce a jej výsledkov, </w:t>
      </w:r>
    </w:p>
    <w:p w:rsidR="008C3A4A" w:rsidRDefault="008C3A4A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zúčastňuje sa súťaží rôznych zameraní.</w:t>
      </w:r>
    </w:p>
    <w:p w:rsidR="00B8509F" w:rsidRDefault="00B8509F" w:rsidP="00A06105">
      <w:pPr>
        <w:pStyle w:val="Text1"/>
        <w:numPr>
          <w:ilvl w:val="0"/>
          <w:numId w:val="16"/>
        </w:numPr>
        <w:spacing w:line="240" w:lineRule="auto"/>
      </w:pPr>
      <w:r>
        <w:t>Kompetencia k riešeniu problémov: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Podnecovať žiakov k tvorivému mysleniu, logickému uvažovaniu a k riešeniu problémov.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Žiak dokáže: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realizovať samostatné pozorovanie a experimentovanie, získané výsledky porovnávať, kriticky posudzovať a odvodzovať z nich závery pre využitie v budúcnosti,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vyhľadávať informácie, vytvárať komplexnejší pohľad na svet, spájať veci a znalosti do súvislosti,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k riešeniu problémov voliť vhodné a netradičné spôsoby, sledovať vlastný pokrok pri prekonávaní problémov, aplikovať osvedčené postupy pri riešení podobných problémov a situácií,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obhajovať svoje postupy pri riešení rôznych problémov a tie kriticky hodnotiť,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postupne zdokonaľovať kompetenciu práce s informáciami z rôznych zdrojov,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prezentovať vlastne názory, myšlienky a nápady prostredníctvom školských a iných médií. </w:t>
      </w:r>
    </w:p>
    <w:p w:rsidR="00B8509F" w:rsidRDefault="00B8509F" w:rsidP="00A06105">
      <w:pPr>
        <w:pStyle w:val="Text1"/>
        <w:numPr>
          <w:ilvl w:val="0"/>
          <w:numId w:val="16"/>
        </w:numPr>
        <w:spacing w:line="240" w:lineRule="auto"/>
      </w:pPr>
      <w:r>
        <w:t>Kompetencia komunikatívna: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Viesť žiaka k všestrannej a účinnej komunikácii.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Žiak dokáže: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formulovať a vyjadrovať vlastne myšlienky a názory výstižne, súvisle a kultivovane v písomnom aj ústnom prejave,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načúvať iným a snažiť sa ich pochopiť,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obhajovať svoj názor vhodnou a kultivovanou argumentáciou,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vhodne komunikovať so spolužiakmi, učiteľmi a ďalšími dospelými v škole a na verejnosti,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využívať informačné a komunikačné technológie k vzájomnej komunikácii s vonkajším svetom.</w:t>
      </w:r>
    </w:p>
    <w:p w:rsidR="00B8509F" w:rsidRDefault="00B8509F" w:rsidP="00A06105">
      <w:pPr>
        <w:pStyle w:val="Text1"/>
        <w:numPr>
          <w:ilvl w:val="0"/>
          <w:numId w:val="16"/>
        </w:numPr>
        <w:spacing w:line="240" w:lineRule="auto"/>
      </w:pPr>
      <w:r>
        <w:t>Kompetencia sociálna a personálna: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Rozvíjať schopnosť žiaka spolupracovať a rešpektovať vlastnú prácu a prácu iných. Žiak dokáže: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spolupracovať v skupine pri riešení úlohy, prijímať a striedať postavenie v skupine, podieľať sa na vytváraní pravidiel práce v tíme a na vytváraní prijemnej atmosféry,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aktívne prispievať k diskusii, vedieť obhájiť svoj názor, ale rešpektovať aj rôzne stanoviská, skúsenosti a názory iných,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riešiť praktické problémy na základe pochopenia princípov, ktorými sa riadi spoločnosť a znalosti svojich práv a povinností,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</w:t>
      </w:r>
      <w:r>
        <w:sym w:font="Symbol" w:char="F0B7"/>
      </w:r>
      <w:r>
        <w:t xml:space="preserve"> hodnotiť výsledky svojej činnosti a činnosti iných, okrem iného aj z hľadiska ochrany zdravia, životného prostredia, ochrany kultúrnych a spoločenských hodnôt.</w:t>
      </w:r>
    </w:p>
    <w:p w:rsidR="00B8509F" w:rsidRDefault="00B8509F" w:rsidP="00A06105">
      <w:pPr>
        <w:pStyle w:val="Text1"/>
        <w:numPr>
          <w:ilvl w:val="0"/>
          <w:numId w:val="16"/>
        </w:numPr>
        <w:spacing w:line="240" w:lineRule="auto"/>
      </w:pPr>
      <w:r>
        <w:t>Kompetencia občianska: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Pripravovať žiakov ako slobodné a zodpovedné osobnosti uplatňujúce svoje práva a plniace si svoje povinnosti.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>Žiak dokáže: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</w:t>
      </w:r>
      <w:r>
        <w:sym w:font="Symbol" w:char="F0B7"/>
      </w:r>
      <w:r>
        <w:t xml:space="preserve"> vnímať kultúrne a historické dedičstvo ako významný fenomén,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zodpovedať za svoje chovanie na všetkých aktivitách školy aj mimo nich,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 triednom kolektíve sa podieľa na prijatí pravidiel správanie, spoločne s ostatnými rieši vzniknuté problémy,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aktívne ochraňovať životné prostredie, majetok školy atď. </w:t>
      </w:r>
    </w:p>
    <w:p w:rsidR="00B8509F" w:rsidRDefault="00B8509F" w:rsidP="00A06105">
      <w:pPr>
        <w:pStyle w:val="Text1"/>
        <w:numPr>
          <w:ilvl w:val="0"/>
          <w:numId w:val="16"/>
        </w:numPr>
        <w:spacing w:line="240" w:lineRule="auto"/>
      </w:pPr>
      <w:r>
        <w:t>Kompetencia pracovná: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Pomáhať žiakom poznávať a rozvíjať schopnosti a reálne možnosti, uplatňovať získané vedomosti a zručnosti pri profesionálnej orientácii.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Žiak dokáže: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používať bezpečné materiály, nástroje a vybavenia, dodržuje pravidlá, povinnosti, správne sa rozhoduje s ohľadom na svoje zdravie a zdravie iných,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t xml:space="preserve"> </w:t>
      </w:r>
      <w:r>
        <w:sym w:font="Symbol" w:char="F0B7"/>
      </w:r>
      <w:r>
        <w:t xml:space="preserve"> podľa svojich možností poskytovať účinnú pomoc v situáciách ohrozujúcich zdravie a život,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využívať vedomosti a zručnosti získané v jednotlivých oblastiach v záujme vlastného rozvoja a prípravy pre budúcnosť, </w:t>
      </w:r>
    </w:p>
    <w:p w:rsidR="00B8509F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orientovať sa v základných aktivitách potrebných uskutočňovaniu podnikania, chápe jeho podstatu, cieľ a jeho riziko, </w:t>
      </w:r>
    </w:p>
    <w:p w:rsidR="00B8509F" w:rsidRPr="00203418" w:rsidRDefault="00B8509F" w:rsidP="00A06105">
      <w:pPr>
        <w:pStyle w:val="Text1"/>
        <w:spacing w:line="240" w:lineRule="auto"/>
        <w:ind w:left="900" w:firstLine="0"/>
      </w:pPr>
      <w:r>
        <w:sym w:font="Symbol" w:char="F0B7"/>
      </w:r>
      <w:r>
        <w:t xml:space="preserve"> využívať pestrú ponuku zaujímavých aktivít v škole a v školskom klube.</w:t>
      </w:r>
    </w:p>
    <w:p w:rsidR="00AD687E" w:rsidRPr="001B7E9E" w:rsidRDefault="00AD687E" w:rsidP="00A06105">
      <w:pPr>
        <w:autoSpaceDE w:val="0"/>
        <w:autoSpaceDN w:val="0"/>
        <w:adjustRightInd w:val="0"/>
        <w:rPr>
          <w:b/>
        </w:rPr>
      </w:pPr>
    </w:p>
    <w:p w:rsidR="00AD687E" w:rsidRPr="001B7E9E" w:rsidRDefault="00AD687E" w:rsidP="00A06105">
      <w:pPr>
        <w:autoSpaceDE w:val="0"/>
        <w:autoSpaceDN w:val="0"/>
        <w:adjustRightInd w:val="0"/>
        <w:rPr>
          <w:b/>
        </w:rPr>
      </w:pPr>
    </w:p>
    <w:p w:rsidR="00AD687E" w:rsidRPr="00DB353E" w:rsidRDefault="00AD687E" w:rsidP="00A06105">
      <w:pPr>
        <w:pStyle w:val="NadpisB"/>
      </w:pPr>
      <w:r w:rsidRPr="00DB353E">
        <w:t>Pedagogické stratégie</w:t>
      </w:r>
    </w:p>
    <w:p w:rsidR="00AD687E" w:rsidRPr="001B7E9E" w:rsidRDefault="00AD687E" w:rsidP="00A06105">
      <w:pPr>
        <w:pStyle w:val="Zarkazkladnhotextu"/>
        <w:spacing w:after="120"/>
        <w:rPr>
          <w:b w:val="0"/>
          <w:szCs w:val="24"/>
        </w:rPr>
      </w:pPr>
    </w:p>
    <w:p w:rsidR="00AD687E" w:rsidRPr="001530C3" w:rsidRDefault="00AD687E" w:rsidP="00A06105">
      <w:pPr>
        <w:pStyle w:val="Text1"/>
        <w:spacing w:line="240" w:lineRule="auto"/>
        <w:jc w:val="left"/>
        <w:rPr>
          <w:color w:val="C0504D"/>
        </w:rPr>
      </w:pPr>
      <w:r w:rsidRPr="001B7E9E">
        <w:t xml:space="preserve">Podporujeme vyučovanie pomocou didaktickej techniky, diskusie, samostatné a tímové projekty, dlhodobé samostatné práce, prezentácie a obhajobu výstupov, praktickú výučbu. Dôraz je kladený na samostatnosť a zodpovednosť za učenie. Využívame IKT vo vyučovaní, zapojili sme sa do medzinárodných projektov </w:t>
      </w:r>
      <w:proofErr w:type="spellStart"/>
      <w:r w:rsidRPr="001B7E9E">
        <w:t>Comenius</w:t>
      </w:r>
      <w:proofErr w:type="spellEnd"/>
      <w:r w:rsidRPr="001B7E9E">
        <w:t xml:space="preserve"> – školské partnerstvá;</w:t>
      </w:r>
      <w:r w:rsidR="00B8509F">
        <w:t xml:space="preserve">  Zelená škola; ESF; </w:t>
      </w:r>
      <w:r>
        <w:t xml:space="preserve"> </w:t>
      </w:r>
      <w:proofErr w:type="spellStart"/>
      <w:r w:rsidRPr="008C3A4A">
        <w:t>EcoSapiens</w:t>
      </w:r>
      <w:proofErr w:type="spellEnd"/>
      <w:r w:rsidRPr="008C3A4A">
        <w:t xml:space="preserve"> in </w:t>
      </w:r>
      <w:proofErr w:type="spellStart"/>
      <w:r w:rsidRPr="008C3A4A">
        <w:t>Eco</w:t>
      </w:r>
      <w:proofErr w:type="spellEnd"/>
      <w:r w:rsidRPr="008C3A4A">
        <w:t xml:space="preserve"> </w:t>
      </w:r>
      <w:proofErr w:type="spellStart"/>
      <w:r w:rsidRPr="008C3A4A">
        <w:t>School</w:t>
      </w:r>
      <w:proofErr w:type="spellEnd"/>
      <w:r w:rsidRPr="008C3A4A">
        <w:t>........</w:t>
      </w:r>
    </w:p>
    <w:p w:rsidR="00AD687E" w:rsidRPr="001B7E9E" w:rsidRDefault="00AD687E" w:rsidP="00A06105">
      <w:pPr>
        <w:pStyle w:val="Text1"/>
        <w:spacing w:line="240" w:lineRule="auto"/>
        <w:jc w:val="left"/>
        <w:rPr>
          <w:iCs/>
        </w:rPr>
      </w:pPr>
      <w:r w:rsidRPr="001B7E9E">
        <w:rPr>
          <w:iCs/>
        </w:rPr>
        <w:t xml:space="preserve">V oblasti rozumovej výchovy je naším cieľom rozvíjať u žiakov tvorivé myslenie, samostatnosť, aktivitu, </w:t>
      </w:r>
      <w:proofErr w:type="spellStart"/>
      <w:r w:rsidRPr="001B7E9E">
        <w:rPr>
          <w:iCs/>
        </w:rPr>
        <w:t>sebahodnotenie</w:t>
      </w:r>
      <w:proofErr w:type="spellEnd"/>
      <w:r w:rsidRPr="001B7E9E">
        <w:rPr>
          <w:iCs/>
        </w:rPr>
        <w:t>.</w:t>
      </w:r>
    </w:p>
    <w:p w:rsidR="00AD687E" w:rsidRPr="001B7E9E" w:rsidRDefault="00AD687E" w:rsidP="00A06105">
      <w:pPr>
        <w:pStyle w:val="Text1"/>
        <w:spacing w:line="240" w:lineRule="auto"/>
        <w:jc w:val="left"/>
        <w:rPr>
          <w:iCs/>
        </w:rPr>
      </w:pPr>
      <w:r w:rsidRPr="001B7E9E">
        <w:rPr>
          <w:iCs/>
        </w:rPr>
        <w:t>Osobnostný a sociálny rozvoj budeme realizovať stimuláciou skupín žiakov so slabšími vyučovacími výsledkami, podporou individuálnych schopností.</w:t>
      </w:r>
    </w:p>
    <w:p w:rsidR="00AD687E" w:rsidRPr="001B7E9E" w:rsidRDefault="00AD687E" w:rsidP="00A06105">
      <w:pPr>
        <w:pStyle w:val="Text1"/>
        <w:spacing w:line="240" w:lineRule="auto"/>
        <w:jc w:val="left"/>
        <w:rPr>
          <w:iCs/>
        </w:rPr>
      </w:pPr>
      <w:r w:rsidRPr="001B7E9E">
        <w:rPr>
          <w:iCs/>
        </w:rPr>
        <w:t xml:space="preserve">Práca v oblasti environmentálnej výchovy je na našej škole veľmi bohatá. Aktivity sú zapracované do všetkých predmetov, hlavne prírodovedných. </w:t>
      </w:r>
    </w:p>
    <w:p w:rsidR="00AD687E" w:rsidRPr="001B7E9E" w:rsidRDefault="00AD687E" w:rsidP="00EF65E4">
      <w:pPr>
        <w:pStyle w:val="Text1"/>
        <w:spacing w:line="240" w:lineRule="auto"/>
        <w:jc w:val="left"/>
        <w:rPr>
          <w:iCs/>
        </w:rPr>
      </w:pPr>
      <w:r w:rsidRPr="001B7E9E">
        <w:rPr>
          <w:iCs/>
        </w:rPr>
        <w:t>Pri prevencii drogových závislostí sa chceme zamerať na  aktivity ako besedy, prednášky a zážitkové učenie.</w:t>
      </w:r>
      <w:r>
        <w:rPr>
          <w:iCs/>
        </w:rPr>
        <w:t xml:space="preserve"> </w:t>
      </w:r>
      <w:r w:rsidRPr="001B7E9E">
        <w:rPr>
          <w:iCs/>
        </w:rPr>
        <w:t>Treba sústavne pôsobiť proti fajčeniu a alkoholickým nápojom cez koordinátora, rodičov a všetkých vyučujúcich, účelným využívaním voľného času i</w:t>
      </w:r>
      <w:r w:rsidR="00EF65E4">
        <w:rPr>
          <w:iCs/>
        </w:rPr>
        <w:t> </w:t>
      </w:r>
      <w:r w:rsidRPr="001B7E9E">
        <w:rPr>
          <w:iCs/>
        </w:rPr>
        <w:t>vlastným</w:t>
      </w:r>
      <w:r w:rsidR="00EF65E4">
        <w:rPr>
          <w:iCs/>
        </w:rPr>
        <w:t xml:space="preserve"> </w:t>
      </w:r>
      <w:r w:rsidRPr="001B7E9E">
        <w:rPr>
          <w:iCs/>
        </w:rPr>
        <w:t>príkladom.</w:t>
      </w:r>
    </w:p>
    <w:p w:rsidR="00AD687E" w:rsidRPr="001B7E9E" w:rsidRDefault="00AD687E" w:rsidP="00A06105">
      <w:pPr>
        <w:pStyle w:val="Text1"/>
        <w:spacing w:line="240" w:lineRule="auto"/>
        <w:jc w:val="left"/>
        <w:rPr>
          <w:iCs/>
        </w:rPr>
      </w:pPr>
      <w:r w:rsidRPr="001B7E9E">
        <w:rPr>
          <w:iCs/>
        </w:rPr>
        <w:t>Budeme sa snažiť dôsledne vychádzať z potrieb žiakov a motivovať ich do učenia pestrými formami výučby. Chceme si všímať ich talent v jednotlivých oblastiach a rozvíjať ho do maximálnej možnej miery. Viac budeme preferovať samostatnú prácu žiakov a ich cieľavedomé zvládanie učiva.</w:t>
      </w:r>
    </w:p>
    <w:p w:rsidR="00AD687E" w:rsidRPr="001B7E9E" w:rsidRDefault="00AD687E" w:rsidP="00A06105">
      <w:pPr>
        <w:pStyle w:val="Text1"/>
        <w:spacing w:line="240" w:lineRule="auto"/>
        <w:jc w:val="left"/>
        <w:rPr>
          <w:i/>
          <w:iCs/>
        </w:rPr>
      </w:pPr>
      <w:r w:rsidRPr="001B7E9E">
        <w:t>Dôležitým odporúčaním do ďalšieho školského roka je pre nás potreba orientácie na pozitívne hodnotenie žiakov,</w:t>
      </w:r>
      <w:r>
        <w:t xml:space="preserve"> </w:t>
      </w:r>
      <w:r w:rsidRPr="001B7E9E">
        <w:t xml:space="preserve"> najmä slabo</w:t>
      </w:r>
      <w:r>
        <w:t xml:space="preserve">  </w:t>
      </w:r>
      <w:r w:rsidRPr="001B7E9E">
        <w:t>prospievajúcich,</w:t>
      </w:r>
      <w:r>
        <w:t xml:space="preserve"> </w:t>
      </w:r>
      <w:r w:rsidRPr="001B7E9E">
        <w:t xml:space="preserve"> pre zvýšenie vnútornej motivácie.</w:t>
      </w:r>
    </w:p>
    <w:p w:rsidR="00AD687E" w:rsidRPr="001B7E9E" w:rsidRDefault="00AD687E" w:rsidP="00A06105">
      <w:pPr>
        <w:pStyle w:val="Zarkazkladnhotextu"/>
        <w:spacing w:after="120"/>
        <w:ind w:left="720"/>
        <w:rPr>
          <w:b w:val="0"/>
          <w:szCs w:val="24"/>
        </w:rPr>
      </w:pPr>
    </w:p>
    <w:p w:rsidR="00AD687E" w:rsidRDefault="00AD687E" w:rsidP="00A06105">
      <w:pPr>
        <w:pStyle w:val="NadpisB"/>
      </w:pPr>
      <w:r w:rsidRPr="00DB353E">
        <w:t>Zabezpečenie výučby pre žiakov so špeciálnymi potrebami</w:t>
      </w:r>
    </w:p>
    <w:p w:rsidR="00272F5D" w:rsidRDefault="00272F5D" w:rsidP="00A06105">
      <w:pPr>
        <w:pStyle w:val="NadpisB"/>
        <w:numPr>
          <w:ilvl w:val="0"/>
          <w:numId w:val="0"/>
        </w:numPr>
        <w:ind w:left="720"/>
        <w:rPr>
          <w:b w:val="0"/>
          <w:sz w:val="24"/>
          <w:szCs w:val="24"/>
        </w:rPr>
      </w:pPr>
      <w:r w:rsidRPr="00272F5D">
        <w:rPr>
          <w:b w:val="0"/>
          <w:sz w:val="24"/>
          <w:szCs w:val="24"/>
        </w:rPr>
        <w:t xml:space="preserve">Naša škola je otvorenou školou pre všetkých. Zabezpečujeme vyučovanie aj pre žiakov so špeciálnymi výchovno-vzdelávacími potrebami. </w:t>
      </w:r>
    </w:p>
    <w:p w:rsidR="00272F5D" w:rsidRDefault="00272F5D" w:rsidP="00A06105">
      <w:pPr>
        <w:pStyle w:val="NadpisB"/>
        <w:numPr>
          <w:ilvl w:val="0"/>
          <w:numId w:val="0"/>
        </w:numPr>
        <w:ind w:left="720"/>
        <w:rPr>
          <w:b w:val="0"/>
          <w:sz w:val="24"/>
          <w:szCs w:val="24"/>
        </w:rPr>
      </w:pPr>
      <w:r w:rsidRPr="00272F5D">
        <w:rPr>
          <w:b w:val="0"/>
          <w:sz w:val="24"/>
          <w:szCs w:val="24"/>
        </w:rPr>
        <w:t xml:space="preserve">Sú to žiaci: </w:t>
      </w:r>
    </w:p>
    <w:p w:rsidR="00272F5D" w:rsidRDefault="00272F5D" w:rsidP="00A06105">
      <w:pPr>
        <w:pStyle w:val="NadpisB"/>
        <w:numPr>
          <w:ilvl w:val="0"/>
          <w:numId w:val="0"/>
        </w:numPr>
        <w:ind w:left="720"/>
        <w:rPr>
          <w:b w:val="0"/>
          <w:sz w:val="24"/>
          <w:szCs w:val="24"/>
        </w:rPr>
      </w:pPr>
      <w:r w:rsidRPr="00272F5D">
        <w:rPr>
          <w:b w:val="0"/>
          <w:sz w:val="24"/>
          <w:szCs w:val="24"/>
        </w:rPr>
        <w:sym w:font="Symbol" w:char="F0B7"/>
      </w:r>
      <w:r w:rsidRPr="00272F5D">
        <w:rPr>
          <w:b w:val="0"/>
          <w:sz w:val="24"/>
          <w:szCs w:val="24"/>
        </w:rPr>
        <w:t xml:space="preserve"> so zdravotným znevýhodnením, </w:t>
      </w:r>
    </w:p>
    <w:p w:rsidR="00272F5D" w:rsidRDefault="00272F5D" w:rsidP="00A06105">
      <w:pPr>
        <w:pStyle w:val="NadpisB"/>
        <w:numPr>
          <w:ilvl w:val="0"/>
          <w:numId w:val="0"/>
        </w:numPr>
        <w:ind w:left="720"/>
        <w:rPr>
          <w:b w:val="0"/>
          <w:sz w:val="24"/>
          <w:szCs w:val="24"/>
        </w:rPr>
      </w:pPr>
      <w:r w:rsidRPr="00272F5D">
        <w:rPr>
          <w:b w:val="0"/>
          <w:sz w:val="24"/>
          <w:szCs w:val="24"/>
        </w:rPr>
        <w:sym w:font="Symbol" w:char="F0B7"/>
      </w:r>
      <w:r w:rsidRPr="00272F5D">
        <w:rPr>
          <w:b w:val="0"/>
          <w:sz w:val="24"/>
          <w:szCs w:val="24"/>
        </w:rPr>
        <w:t xml:space="preserve"> zo sociálne znevýhodneného prostredia,</w:t>
      </w:r>
    </w:p>
    <w:p w:rsidR="00272F5D" w:rsidRPr="00272F5D" w:rsidRDefault="00272F5D" w:rsidP="00A06105">
      <w:pPr>
        <w:pStyle w:val="NadpisB"/>
        <w:numPr>
          <w:ilvl w:val="0"/>
          <w:numId w:val="0"/>
        </w:numPr>
        <w:ind w:left="720" w:hanging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Pr="00272F5D">
        <w:rPr>
          <w:b w:val="0"/>
          <w:sz w:val="24"/>
          <w:szCs w:val="24"/>
        </w:rPr>
        <w:t xml:space="preserve"> </w:t>
      </w:r>
      <w:r w:rsidRPr="00272F5D">
        <w:rPr>
          <w:b w:val="0"/>
          <w:sz w:val="24"/>
          <w:szCs w:val="24"/>
        </w:rPr>
        <w:sym w:font="Symbol" w:char="F0B7"/>
      </w:r>
      <w:r w:rsidRPr="00272F5D">
        <w:rPr>
          <w:b w:val="0"/>
          <w:sz w:val="24"/>
          <w:szCs w:val="24"/>
        </w:rPr>
        <w:t xml:space="preserve"> s nadaním.</w:t>
      </w:r>
    </w:p>
    <w:p w:rsidR="00AD687E" w:rsidRPr="00272F5D" w:rsidRDefault="00272F5D" w:rsidP="00A06105">
      <w:pPr>
        <w:pStyle w:val="NadpisB"/>
        <w:numPr>
          <w:ilvl w:val="0"/>
          <w:numId w:val="0"/>
        </w:numPr>
        <w:ind w:left="360"/>
        <w:rPr>
          <w:b w:val="0"/>
          <w:sz w:val="24"/>
          <w:szCs w:val="24"/>
        </w:rPr>
      </w:pPr>
      <w:r w:rsidRPr="00272F5D">
        <w:rPr>
          <w:b w:val="0"/>
          <w:sz w:val="24"/>
          <w:szCs w:val="24"/>
        </w:rPr>
        <w:t>a) Žiaci so zdravotným znevýhodnením:</w:t>
      </w:r>
    </w:p>
    <w:p w:rsidR="00AD687E" w:rsidRDefault="00AD687E" w:rsidP="00A06105">
      <w:pPr>
        <w:pStyle w:val="Text1"/>
        <w:spacing w:line="240" w:lineRule="auto"/>
        <w:jc w:val="left"/>
      </w:pPr>
      <w:r w:rsidRPr="001211D9">
        <w:t>V škole sa každoročne v</w:t>
      </w:r>
      <w:r w:rsidR="00272F5D">
        <w:t xml:space="preserve">zdeláva niekoľko </w:t>
      </w:r>
      <w:r>
        <w:t>žiakov so špeciálnymi vzdelávacími  potrebami. Každý žiak má vypracovaný individuálny vzdelávací program podľa vlastnej potreby.</w:t>
      </w:r>
      <w:r w:rsidR="00272F5D" w:rsidRPr="00272F5D">
        <w:t xml:space="preserve"> </w:t>
      </w:r>
      <w:r w:rsidR="00272F5D">
        <w:t>Škola zrealizovala - bezbariérový prístup v celom areáli školy.</w:t>
      </w:r>
    </w:p>
    <w:p w:rsidR="00AD687E" w:rsidRPr="001211D9" w:rsidRDefault="00AD687E" w:rsidP="00A06105">
      <w:pPr>
        <w:pStyle w:val="Text1"/>
        <w:spacing w:line="240" w:lineRule="auto"/>
        <w:jc w:val="left"/>
      </w:pPr>
      <w:r>
        <w:t>Títo žiaci sú do školy prijímaní na základe prihlásenia rodičom, alebo zákonným zástupcom a po prekonzultovaní vo vedení školy, kde sa rozhodne, či škola má vhodné podmienky na vzdelávanie konkrétneho žiaka.</w:t>
      </w:r>
    </w:p>
    <w:p w:rsidR="00AD687E" w:rsidRDefault="00AD687E" w:rsidP="00A06105">
      <w:pPr>
        <w:pStyle w:val="Text1"/>
        <w:spacing w:line="240" w:lineRule="auto"/>
        <w:jc w:val="left"/>
      </w:pPr>
      <w:r>
        <w:t>Ak sa v priebehu školského roka prejaví, že výchovno-vzdelávacie výsledky žiaka so</w:t>
      </w:r>
      <w:r w:rsidRPr="004A45DA">
        <w:t xml:space="preserve"> </w:t>
      </w:r>
      <w:r>
        <w:t>ŠVVP, ktorého individuálny vzdelávací program zahŕňa aj úpravu učebných osnov</w:t>
      </w:r>
      <w:r w:rsidRPr="004A45DA">
        <w:t xml:space="preserve"> </w:t>
      </w:r>
      <w:r>
        <w:t>niektorého vyučovacieho predmetu nie sú uspokojivé a žiak nespĺňa potrebné kritériá na</w:t>
      </w:r>
      <w:r w:rsidRPr="004A45DA">
        <w:t xml:space="preserve"> </w:t>
      </w:r>
      <w:r>
        <w:t>jeho súhrnné hodnotenie lepším klasifikačným stupňom ako nedostatočný,  prehodnocuje sa a upravuje obsah,  v súčinnosti so špeciálnym pedagógom a psychológom. Takýto žiak nemá opakovať ročník z tých vyučovacích predmetov, v ktorých má na jeho úspešnosť vplyv jeho diagnóza.</w:t>
      </w:r>
    </w:p>
    <w:p w:rsidR="00AD687E" w:rsidRDefault="00AD687E" w:rsidP="00A06105">
      <w:pPr>
        <w:pStyle w:val="Text1"/>
        <w:spacing w:line="240" w:lineRule="auto"/>
        <w:jc w:val="left"/>
      </w:pPr>
      <w:r>
        <w:t>Pri výchove a vzdelávaní žiakov so zdravotným znevýhodnením rešpektujeme obmedzenia,</w:t>
      </w:r>
      <w:r w:rsidRPr="004A45DA">
        <w:t xml:space="preserve"> </w:t>
      </w:r>
      <w:r>
        <w:t>ktoré sú podmienené postihnutím dieťaťa. Zadávajú sa mu také požiadavky, ktoré má dieťa</w:t>
      </w:r>
      <w:r w:rsidRPr="004A45DA">
        <w:t xml:space="preserve"> </w:t>
      </w:r>
      <w:r>
        <w:t>predpoklad splniť. Pri hodnotení a klasifikácii prospechu a správania  sa nehodnotia negatívne</w:t>
      </w:r>
      <w:r w:rsidRPr="004A45DA">
        <w:t xml:space="preserve"> </w:t>
      </w:r>
      <w:r>
        <w:t>tie výkony dieťaťa, ktoré sú ovplyvnené jeho zdravotným stavom, ak z tejto príčiny dieťa</w:t>
      </w:r>
      <w:r w:rsidRPr="004A45DA">
        <w:t xml:space="preserve"> </w:t>
      </w:r>
      <w:r>
        <w:t xml:space="preserve">nemá možnosť splniť alebo vykonať ich lepšie. </w:t>
      </w:r>
    </w:p>
    <w:p w:rsidR="00272F5D" w:rsidRDefault="00272F5D" w:rsidP="00A06105">
      <w:pPr>
        <w:pStyle w:val="Text1"/>
        <w:spacing w:line="240" w:lineRule="auto"/>
        <w:jc w:val="left"/>
      </w:pPr>
    </w:p>
    <w:p w:rsidR="00272F5D" w:rsidRDefault="00272F5D" w:rsidP="00A06105">
      <w:pPr>
        <w:pStyle w:val="Text1"/>
        <w:spacing w:line="240" w:lineRule="auto"/>
        <w:ind w:firstLine="0"/>
        <w:jc w:val="left"/>
      </w:pPr>
      <w:r>
        <w:t xml:space="preserve">b) Žiaci zo sociálne znevýhodneného prostredia: </w:t>
      </w:r>
    </w:p>
    <w:p w:rsidR="00AD687E" w:rsidRDefault="00272F5D" w:rsidP="00A06105">
      <w:pPr>
        <w:pStyle w:val="Text1"/>
        <w:spacing w:line="240" w:lineRule="auto"/>
        <w:ind w:firstLine="0"/>
        <w:jc w:val="left"/>
      </w:pPr>
      <w:r>
        <w:t xml:space="preserve"> V škole sa snažíme pomáhať týmto žiakom hlavne tým, že ich začleňujeme do rôznych aktivít školy. Majú umožnený každodenný prístup k internetu.  Môžu využívať priestory školy pre </w:t>
      </w:r>
      <w:proofErr w:type="spellStart"/>
      <w:r>
        <w:t>samoštúdium</w:t>
      </w:r>
      <w:proofErr w:type="spellEnd"/>
      <w:r>
        <w:t xml:space="preserve"> po vyučovaní.  Majú možnosť bezplatne sa stravovať v školskej jedálni.  Bezplatne navštevujú Školský klub.</w:t>
      </w:r>
    </w:p>
    <w:p w:rsidR="001A68DF" w:rsidRDefault="001A68DF" w:rsidP="00A06105">
      <w:pPr>
        <w:pStyle w:val="Text1"/>
        <w:spacing w:line="240" w:lineRule="auto"/>
        <w:ind w:firstLine="0"/>
        <w:jc w:val="left"/>
      </w:pPr>
    </w:p>
    <w:p w:rsidR="001A68DF" w:rsidRDefault="00272F5D" w:rsidP="00A06105">
      <w:pPr>
        <w:pStyle w:val="Text1"/>
        <w:spacing w:line="240" w:lineRule="auto"/>
        <w:ind w:firstLine="0"/>
        <w:jc w:val="left"/>
      </w:pPr>
      <w:r>
        <w:t>c</w:t>
      </w:r>
      <w:r w:rsidR="001A68DF">
        <w:t>) Žiaci s nadaním</w:t>
      </w:r>
    </w:p>
    <w:p w:rsidR="00272F5D" w:rsidRDefault="00272F5D" w:rsidP="00A06105">
      <w:pPr>
        <w:pStyle w:val="Text1"/>
        <w:spacing w:line="240" w:lineRule="auto"/>
        <w:ind w:firstLine="0"/>
        <w:jc w:val="left"/>
      </w:pPr>
      <w:r>
        <w:t xml:space="preserve"> </w:t>
      </w:r>
      <w:r w:rsidR="001A68DF">
        <w:t>V škole sa</w:t>
      </w:r>
      <w:r>
        <w:t xml:space="preserve"> od 1. roč</w:t>
      </w:r>
      <w:r w:rsidR="001A68DF">
        <w:t>níka vo zvýšenej miere venujeme žiakom</w:t>
      </w:r>
      <w:r>
        <w:t xml:space="preserve"> so v</w:t>
      </w:r>
      <w:r w:rsidR="001A68DF">
        <w:t>šeobecným intelektovým nadaním, ktorí potom reprezentujú š</w:t>
      </w:r>
      <w:r w:rsidR="004A1591">
        <w:t>kolu na rôznych súťažiach a</w:t>
      </w:r>
      <w:r w:rsidR="00281D58">
        <w:t> </w:t>
      </w:r>
      <w:r w:rsidR="004A1591">
        <w:t>olympiádach</w:t>
      </w:r>
      <w:r w:rsidR="00281D58">
        <w:t>. Od 1</w:t>
      </w:r>
      <w:r>
        <w:t>. ročníka sa venujeme aj žiakom pohybov</w:t>
      </w:r>
      <w:r w:rsidR="004A1591">
        <w:t xml:space="preserve">o nadaným so zameraním na </w:t>
      </w:r>
      <w:proofErr w:type="spellStart"/>
      <w:r w:rsidR="004A1591">
        <w:t>florbal</w:t>
      </w:r>
      <w:proofErr w:type="spellEnd"/>
      <w:r w:rsidR="004A1591">
        <w:t xml:space="preserve"> u chlapcov i</w:t>
      </w:r>
      <w:r>
        <w:t xml:space="preserve"> dievčat. </w:t>
      </w:r>
      <w:r w:rsidR="00281D58">
        <w:t xml:space="preserve">Od piateho ročníka sú vytvorené športové triedy. </w:t>
      </w:r>
      <w:r>
        <w:t xml:space="preserve"> Športová príprava prebieha </w:t>
      </w:r>
      <w:r w:rsidR="004A1591">
        <w:t>v telocvični aj v športovej hale.</w:t>
      </w:r>
      <w:r>
        <w:t xml:space="preserve"> Učebný plán týchto tried má rozšíren</w:t>
      </w:r>
      <w:r w:rsidR="00281D58">
        <w:t xml:space="preserve">é vyučovanie športovej prípravy o 3 hodiny. </w:t>
      </w:r>
      <w:r>
        <w:t xml:space="preserve"> Materiálno-technické vybavenie školy </w:t>
      </w:r>
      <w:r w:rsidR="00281D58">
        <w:t>nám umožňuje zabezpečovať</w:t>
      </w:r>
      <w:r>
        <w:t xml:space="preserve"> kvalitn</w:t>
      </w:r>
      <w:r w:rsidR="00281D58">
        <w:t>ý výchovno-vzdelávací proces.</w:t>
      </w:r>
    </w:p>
    <w:p w:rsidR="00281404" w:rsidRDefault="00281404" w:rsidP="00A06105">
      <w:pPr>
        <w:pStyle w:val="Text1"/>
        <w:spacing w:line="240" w:lineRule="auto"/>
        <w:ind w:firstLine="0"/>
        <w:jc w:val="left"/>
      </w:pPr>
    </w:p>
    <w:p w:rsidR="00281D58" w:rsidRDefault="00281D58" w:rsidP="00A06105">
      <w:pPr>
        <w:pStyle w:val="NadpisB"/>
      </w:pPr>
      <w:r w:rsidRPr="00281D58">
        <w:t>Začlenenie prierezových tém</w:t>
      </w:r>
    </w:p>
    <w:p w:rsidR="00281D58" w:rsidRDefault="00281D58" w:rsidP="00A06105">
      <w:pPr>
        <w:pStyle w:val="NadpisB"/>
        <w:numPr>
          <w:ilvl w:val="0"/>
          <w:numId w:val="0"/>
        </w:numPr>
        <w:ind w:left="720"/>
      </w:pPr>
    </w:p>
    <w:p w:rsidR="00281D58" w:rsidRPr="00281D58" w:rsidRDefault="00281D58" w:rsidP="00A06105">
      <w:pPr>
        <w:pStyle w:val="NadpisB"/>
        <w:numPr>
          <w:ilvl w:val="0"/>
          <w:numId w:val="0"/>
        </w:numPr>
        <w:ind w:left="360"/>
        <w:rPr>
          <w:b w:val="0"/>
          <w:sz w:val="24"/>
          <w:szCs w:val="24"/>
        </w:rPr>
      </w:pPr>
      <w:r>
        <w:t xml:space="preserve"> </w:t>
      </w:r>
      <w:r w:rsidRPr="00281D58">
        <w:rPr>
          <w:b w:val="0"/>
          <w:sz w:val="24"/>
          <w:szCs w:val="24"/>
        </w:rPr>
        <w:t>Prierezové témy sú začlenené do predmetov podľa svojho obsahu a uvedené sú v učebných osnovách jednotlivých predmetov.</w:t>
      </w:r>
    </w:p>
    <w:p w:rsidR="00AD687E" w:rsidRPr="001B7E9E" w:rsidRDefault="00AD687E" w:rsidP="00A06105"/>
    <w:p w:rsidR="00AD687E" w:rsidRPr="00F83E89" w:rsidRDefault="00AD687E" w:rsidP="00A06105">
      <w:pPr>
        <w:pStyle w:val="Nadpis1"/>
      </w:pPr>
      <w:bookmarkStart w:id="2" w:name="_Toc335633161"/>
      <w:r>
        <w:t xml:space="preserve">III. </w:t>
      </w:r>
      <w:r w:rsidRPr="00F83E89">
        <w:t>Vnútorný systém kontroly a hodnotenia</w:t>
      </w:r>
      <w:bookmarkEnd w:id="2"/>
    </w:p>
    <w:p w:rsidR="00AD687E" w:rsidRPr="001B7E9E" w:rsidRDefault="00AD687E" w:rsidP="00A06105">
      <w:pPr>
        <w:pStyle w:val="Text1"/>
        <w:spacing w:line="240" w:lineRule="auto"/>
      </w:pPr>
    </w:p>
    <w:p w:rsidR="00AD687E" w:rsidRPr="001B7E9E" w:rsidRDefault="00AD687E" w:rsidP="00A06105">
      <w:pPr>
        <w:pStyle w:val="Text1"/>
        <w:spacing w:line="240" w:lineRule="auto"/>
      </w:pPr>
      <w:r w:rsidRPr="001B7E9E">
        <w:t>Vnútorný systém hodnotenia kvality zameriame na 3 oblasti:</w:t>
      </w:r>
    </w:p>
    <w:p w:rsidR="00AD687E" w:rsidRPr="001B7E9E" w:rsidRDefault="00AD687E" w:rsidP="00A06105">
      <w:pPr>
        <w:pStyle w:val="Text1"/>
        <w:spacing w:line="240" w:lineRule="auto"/>
      </w:pPr>
      <w:r w:rsidRPr="001B7E9E">
        <w:t>1. Hodnotenie žiakov</w:t>
      </w:r>
    </w:p>
    <w:p w:rsidR="00AD687E" w:rsidRPr="001B7E9E" w:rsidRDefault="00AD687E" w:rsidP="00A06105">
      <w:pPr>
        <w:pStyle w:val="Text1"/>
        <w:spacing w:line="240" w:lineRule="auto"/>
      </w:pPr>
      <w:r w:rsidRPr="001B7E9E">
        <w:t>2. Hodnotenie pedagogických zamestnancov</w:t>
      </w:r>
    </w:p>
    <w:p w:rsidR="00AD687E" w:rsidRDefault="00AD687E" w:rsidP="00A06105">
      <w:pPr>
        <w:pStyle w:val="Text1"/>
        <w:spacing w:line="240" w:lineRule="auto"/>
      </w:pPr>
      <w:r w:rsidRPr="001B7E9E">
        <w:t>3. Hodnotenie školy</w:t>
      </w:r>
    </w:p>
    <w:p w:rsidR="00A2136C" w:rsidRDefault="00A2136C" w:rsidP="00A06105">
      <w:pPr>
        <w:pStyle w:val="Text1"/>
        <w:spacing w:line="240" w:lineRule="auto"/>
      </w:pPr>
    </w:p>
    <w:p w:rsidR="00AD687E" w:rsidRPr="001B7E9E" w:rsidRDefault="00AD687E" w:rsidP="00A06105">
      <w:pPr>
        <w:autoSpaceDE w:val="0"/>
        <w:autoSpaceDN w:val="0"/>
        <w:adjustRightInd w:val="0"/>
        <w:rPr>
          <w:lang w:eastAsia="sk-SK"/>
        </w:rPr>
      </w:pPr>
    </w:p>
    <w:p w:rsidR="00AD687E" w:rsidRPr="00DB353E" w:rsidRDefault="00AD687E" w:rsidP="00A06105">
      <w:pPr>
        <w:pStyle w:val="NadpisB"/>
        <w:numPr>
          <w:ilvl w:val="0"/>
          <w:numId w:val="8"/>
        </w:numPr>
      </w:pPr>
      <w:r w:rsidRPr="00DB353E">
        <w:t>Hodnotenie vzdelávacích výsledkov práce žiakov</w:t>
      </w:r>
    </w:p>
    <w:p w:rsidR="00AD687E" w:rsidRPr="001B7E9E" w:rsidRDefault="00AD687E" w:rsidP="00A06105">
      <w:pPr>
        <w:rPr>
          <w:b/>
          <w:bCs/>
          <w:lang w:eastAsia="sk-SK"/>
        </w:rPr>
      </w:pPr>
    </w:p>
    <w:p w:rsidR="00AD687E" w:rsidRPr="001B7E9E" w:rsidRDefault="00AD687E" w:rsidP="00A06105">
      <w:pPr>
        <w:pStyle w:val="Text1"/>
        <w:spacing w:line="240" w:lineRule="auto"/>
      </w:pPr>
      <w:r w:rsidRPr="001B7E9E">
        <w:t>Cieľom hodnotenia vzdelávacích výsledkov žiakov v škole</w:t>
      </w:r>
      <w:r w:rsidRPr="001B7E9E">
        <w:rPr>
          <w:b/>
        </w:rPr>
        <w:t xml:space="preserve"> </w:t>
      </w:r>
      <w:r w:rsidRPr="001B7E9E">
        <w:t>je poskytnúť žiakovi a jeho rodičom spätnú väzbu o tom, ako žiak zvládol danú problematiku, v čom má nedostatky, kde má rezervy, aké sú jeho pokroky. Súčasťou hodnotenia je tiež povzbudenie do ďalšej práce, návod, ako postupovať pri odstraňovaní nedostatkov.</w:t>
      </w:r>
    </w:p>
    <w:p w:rsidR="00AD687E" w:rsidRPr="001B7E9E" w:rsidRDefault="00AD687E" w:rsidP="00A06105">
      <w:pPr>
        <w:pStyle w:val="Text1"/>
        <w:spacing w:line="240" w:lineRule="auto"/>
      </w:pPr>
      <w:r w:rsidRPr="001B7E9E">
        <w:t>Cieľom je ohodnotiť prepojenie vedomostí so zručnosťami a spôsobilosťami.</w:t>
      </w:r>
    </w:p>
    <w:p w:rsidR="00AD687E" w:rsidRPr="001B7E9E" w:rsidRDefault="00AD687E" w:rsidP="00A06105">
      <w:pPr>
        <w:pStyle w:val="Text1"/>
        <w:spacing w:line="240" w:lineRule="auto"/>
      </w:pPr>
      <w:r w:rsidRPr="001B7E9E">
        <w:t xml:space="preserve">Pri hodnotení a klasifikácii výsledkov žiakov budeme vychádzať z metodických pokynov na hodnotenie a klasifikáciu. </w:t>
      </w:r>
    </w:p>
    <w:p w:rsidR="00AD687E" w:rsidRPr="001B7E9E" w:rsidRDefault="00AD687E" w:rsidP="00A06105">
      <w:pPr>
        <w:pStyle w:val="Text1"/>
        <w:spacing w:line="240" w:lineRule="auto"/>
        <w:rPr>
          <w:iCs/>
        </w:rPr>
      </w:pPr>
      <w:r w:rsidRPr="001B7E9E">
        <w:rPr>
          <w:iCs/>
        </w:rPr>
        <w:t>Budeme dbať na to, aby sme prostredníctvom hodnotenia nerozdeľovali žiakov na úspešných a neúspešných.</w:t>
      </w:r>
      <w:r>
        <w:rPr>
          <w:iCs/>
        </w:rPr>
        <w:t xml:space="preserve"> </w:t>
      </w:r>
      <w:r w:rsidRPr="001B7E9E">
        <w:rPr>
          <w:iCs/>
        </w:rPr>
        <w:t>Hodnotenie budeme robiť na základe určitých kritérií, prostredníctvom ktorých budeme sledovať vývoj žiaka.</w:t>
      </w:r>
    </w:p>
    <w:p w:rsidR="00AD687E" w:rsidRPr="001B7E9E" w:rsidRDefault="00AD687E" w:rsidP="00A06105">
      <w:pPr>
        <w:pStyle w:val="Text1"/>
        <w:spacing w:line="240" w:lineRule="auto"/>
        <w:rPr>
          <w:iCs/>
        </w:rPr>
      </w:pPr>
      <w:r w:rsidRPr="001B7E9E">
        <w:rPr>
          <w:iCs/>
        </w:rPr>
        <w:t>Pri hodnotení učebných výsledkov žiakov so špeciálnymi výchovno-vzdelávacími potrebami sa bude brať do úvahy možný vplyv zdravotného znevýhodnenia žiaka na jeho školský výkon.</w:t>
      </w:r>
    </w:p>
    <w:p w:rsidR="00AD687E" w:rsidRPr="0037168D" w:rsidRDefault="00AD687E" w:rsidP="00A06105">
      <w:pPr>
        <w:pStyle w:val="Text1"/>
        <w:spacing w:line="240" w:lineRule="auto"/>
        <w:rPr>
          <w:iCs/>
        </w:rPr>
      </w:pPr>
      <w:r w:rsidRPr="001B7E9E">
        <w:rPr>
          <w:iCs/>
        </w:rPr>
        <w:t>Budeme odlišovať hodnotenie spôsobilostí od hodnotenia správania</w:t>
      </w:r>
    </w:p>
    <w:p w:rsidR="00AD687E" w:rsidRPr="0037168D" w:rsidRDefault="00AD687E" w:rsidP="00A06105">
      <w:pPr>
        <w:pStyle w:val="Text1"/>
        <w:spacing w:line="240" w:lineRule="auto"/>
        <w:ind w:firstLine="0"/>
        <w:rPr>
          <w:color w:val="000000"/>
        </w:rPr>
      </w:pPr>
      <w:r w:rsidRPr="0037168D">
        <w:rPr>
          <w:color w:val="000000"/>
        </w:rPr>
        <w:t xml:space="preserve">1. Pri </w:t>
      </w:r>
      <w:r w:rsidRPr="009B3785">
        <w:rPr>
          <w:b/>
        </w:rPr>
        <w:t>verbálnej forme</w:t>
      </w:r>
      <w:r w:rsidRPr="0037168D">
        <w:rPr>
          <w:b/>
          <w:color w:val="0000FF"/>
        </w:rPr>
        <w:t xml:space="preserve"> </w:t>
      </w:r>
      <w:r w:rsidRPr="0037168D">
        <w:rPr>
          <w:color w:val="000000"/>
        </w:rPr>
        <w:t>kontroly úrovne osvojenia poznatkov  uprednostňujeme</w:t>
      </w:r>
      <w:r>
        <w:rPr>
          <w:color w:val="000000"/>
        </w:rPr>
        <w:t xml:space="preserve"> </w:t>
      </w:r>
      <w:r w:rsidRPr="008D0F93">
        <w:t>prezentovanie poznatkov</w:t>
      </w:r>
      <w:r w:rsidRPr="0037168D">
        <w:rPr>
          <w:color w:val="0000FF"/>
        </w:rPr>
        <w:t xml:space="preserve"> </w:t>
      </w:r>
      <w:r w:rsidRPr="0037168D">
        <w:rPr>
          <w:color w:val="000000"/>
        </w:rPr>
        <w:t>žiakmi na základe dobrovoľnej odpovede žiaka alebo určenia</w:t>
      </w:r>
      <w:r>
        <w:rPr>
          <w:color w:val="000000"/>
        </w:rPr>
        <w:t xml:space="preserve"> </w:t>
      </w:r>
      <w:r w:rsidRPr="0037168D">
        <w:rPr>
          <w:color w:val="000000"/>
        </w:rPr>
        <w:t>konkrétneho žiak</w:t>
      </w:r>
      <w:r>
        <w:rPr>
          <w:color w:val="000000"/>
        </w:rPr>
        <w:t xml:space="preserve">a učiteľom . Môže sa uplatniť postup </w:t>
      </w:r>
      <w:r w:rsidRPr="0037168D">
        <w:rPr>
          <w:color w:val="000000"/>
        </w:rPr>
        <w:t>verbálnych</w:t>
      </w:r>
      <w:r>
        <w:rPr>
          <w:color w:val="000000"/>
        </w:rPr>
        <w:t xml:space="preserve"> </w:t>
      </w:r>
      <w:r w:rsidRPr="0037168D">
        <w:rPr>
          <w:color w:val="000000"/>
        </w:rPr>
        <w:t>odpovedí 3 žiakov v časovom limite 5 min. Pri verbálnej kontrole zisťujeme a</w:t>
      </w:r>
      <w:r>
        <w:rPr>
          <w:color w:val="000000"/>
        </w:rPr>
        <w:t> </w:t>
      </w:r>
      <w:r w:rsidRPr="0037168D">
        <w:rPr>
          <w:color w:val="000000"/>
        </w:rPr>
        <w:t>hodnotíme</w:t>
      </w:r>
      <w:r>
        <w:rPr>
          <w:color w:val="000000"/>
        </w:rPr>
        <w:t xml:space="preserve"> </w:t>
      </w:r>
      <w:r w:rsidRPr="0037168D">
        <w:rPr>
          <w:color w:val="000000"/>
        </w:rPr>
        <w:t>najmä</w:t>
      </w:r>
      <w:r>
        <w:rPr>
          <w:color w:val="000000"/>
        </w:rPr>
        <w:t xml:space="preserve"> </w:t>
      </w:r>
      <w:r w:rsidRPr="0037168D">
        <w:rPr>
          <w:color w:val="000000"/>
        </w:rPr>
        <w:t>osvojenie základných poznatkov stanovených výkonovou časťou vzdelávacieho štandardu.</w:t>
      </w:r>
    </w:p>
    <w:p w:rsidR="00AD687E" w:rsidRPr="0037168D" w:rsidRDefault="00AD687E" w:rsidP="00A06105">
      <w:pPr>
        <w:pStyle w:val="Text1"/>
        <w:spacing w:line="240" w:lineRule="auto"/>
        <w:ind w:firstLine="0"/>
        <w:rPr>
          <w:color w:val="000000"/>
        </w:rPr>
      </w:pPr>
      <w:r w:rsidRPr="0037168D">
        <w:rPr>
          <w:color w:val="000000"/>
        </w:rPr>
        <w:t xml:space="preserve">2. </w:t>
      </w:r>
      <w:r w:rsidRPr="009B3785">
        <w:rPr>
          <w:b/>
        </w:rPr>
        <w:t>Písomnou formou</w:t>
      </w:r>
      <w:r w:rsidRPr="0037168D">
        <w:rPr>
          <w:b/>
          <w:color w:val="0000FF"/>
        </w:rPr>
        <w:t xml:space="preserve"> </w:t>
      </w:r>
      <w:r w:rsidRPr="0037168D">
        <w:rPr>
          <w:color w:val="000000"/>
        </w:rPr>
        <w:t xml:space="preserve"> kontrolujeme a hodnotíme osvojenie základných poznatkov</w:t>
      </w:r>
      <w:r>
        <w:rPr>
          <w:color w:val="000000"/>
        </w:rPr>
        <w:t xml:space="preserve"> </w:t>
      </w:r>
      <w:r w:rsidRPr="0037168D">
        <w:rPr>
          <w:color w:val="000000"/>
        </w:rPr>
        <w:t xml:space="preserve">prostredníctvom </w:t>
      </w:r>
      <w:r w:rsidRPr="008D0F93">
        <w:t>testu</w:t>
      </w:r>
      <w:r>
        <w:t>, alebo samostatnej písomnej práce</w:t>
      </w:r>
      <w:r w:rsidRPr="0037168D">
        <w:rPr>
          <w:color w:val="0000FF"/>
        </w:rPr>
        <w:t xml:space="preserve"> </w:t>
      </w:r>
      <w:r w:rsidRPr="0037168D">
        <w:rPr>
          <w:color w:val="000000"/>
        </w:rPr>
        <w:t xml:space="preserve">na konci </w:t>
      </w:r>
      <w:r>
        <w:rPr>
          <w:color w:val="000000"/>
        </w:rPr>
        <w:t xml:space="preserve">tematického celku alebo skupiny podobných učebných </w:t>
      </w:r>
      <w:r w:rsidRPr="0037168D">
        <w:rPr>
          <w:color w:val="000000"/>
        </w:rPr>
        <w:t>tém</w:t>
      </w:r>
      <w:r>
        <w:rPr>
          <w:color w:val="000000"/>
        </w:rPr>
        <w:t xml:space="preserve"> </w:t>
      </w:r>
      <w:r w:rsidRPr="0037168D">
        <w:rPr>
          <w:color w:val="000000"/>
        </w:rPr>
        <w:t xml:space="preserve">v časovom limite </w:t>
      </w:r>
      <w:r w:rsidRPr="008D0F93">
        <w:t>20 min v rozsahu 10 – 15 otázok</w:t>
      </w:r>
      <w:r w:rsidRPr="0037168D">
        <w:rPr>
          <w:color w:val="0000FF"/>
        </w:rPr>
        <w:t xml:space="preserve"> </w:t>
      </w:r>
      <w:r w:rsidRPr="0037168D">
        <w:rPr>
          <w:color w:val="000000"/>
        </w:rPr>
        <w:t>zostavených podľa výkonovej časti</w:t>
      </w:r>
      <w:r>
        <w:rPr>
          <w:color w:val="000000"/>
        </w:rPr>
        <w:t xml:space="preserve"> </w:t>
      </w:r>
      <w:r w:rsidRPr="0037168D">
        <w:rPr>
          <w:color w:val="000000"/>
        </w:rPr>
        <w:t>vzdelávacieho štandardu. Optimálne hodnotenie je na z</w:t>
      </w:r>
      <w:r>
        <w:rPr>
          <w:color w:val="000000"/>
        </w:rPr>
        <w:t xml:space="preserve">áklade percentuálnej úspešnosti </w:t>
      </w:r>
      <w:r w:rsidRPr="0037168D">
        <w:rPr>
          <w:color w:val="000000"/>
        </w:rPr>
        <w:t>podľa</w:t>
      </w:r>
      <w:r>
        <w:rPr>
          <w:color w:val="000000"/>
        </w:rPr>
        <w:t xml:space="preserve"> </w:t>
      </w:r>
      <w:r w:rsidRPr="0037168D">
        <w:rPr>
          <w:color w:val="000000"/>
        </w:rPr>
        <w:t>kritérií na základe vzájomnej dohody učiteľov.</w:t>
      </w:r>
    </w:p>
    <w:p w:rsidR="00AD687E" w:rsidRPr="0037168D" w:rsidRDefault="00AD687E" w:rsidP="00A06105">
      <w:pPr>
        <w:pStyle w:val="Text1"/>
        <w:spacing w:line="240" w:lineRule="auto"/>
        <w:ind w:firstLine="0"/>
        <w:rPr>
          <w:color w:val="000000"/>
        </w:rPr>
      </w:pPr>
      <w:r w:rsidRPr="0037168D">
        <w:rPr>
          <w:color w:val="000000"/>
        </w:rPr>
        <w:t xml:space="preserve">3. Pri </w:t>
      </w:r>
      <w:r w:rsidRPr="009B3785">
        <w:rPr>
          <w:b/>
        </w:rPr>
        <w:t>praktických aktivitách</w:t>
      </w:r>
      <w:r w:rsidRPr="0037168D">
        <w:rPr>
          <w:b/>
          <w:color w:val="0000FF"/>
        </w:rPr>
        <w:t xml:space="preserve"> </w:t>
      </w:r>
      <w:r w:rsidRPr="0037168D">
        <w:rPr>
          <w:color w:val="000000"/>
        </w:rPr>
        <w:t xml:space="preserve">je vhodné </w:t>
      </w:r>
      <w:r w:rsidRPr="009B3785">
        <w:t>slovné hodnotenie praktických zručností</w:t>
      </w:r>
      <w:r w:rsidRPr="0037168D">
        <w:rPr>
          <w:color w:val="0000FF"/>
        </w:rPr>
        <w:t xml:space="preserve"> </w:t>
      </w:r>
      <w:r w:rsidRPr="0037168D">
        <w:rPr>
          <w:color w:val="000000"/>
        </w:rPr>
        <w:t>(vrátane správnosti</w:t>
      </w:r>
      <w:r>
        <w:rPr>
          <w:color w:val="000000"/>
        </w:rPr>
        <w:t xml:space="preserve"> </w:t>
      </w:r>
      <w:r w:rsidRPr="0037168D">
        <w:rPr>
          <w:color w:val="000000"/>
        </w:rPr>
        <w:t>nákresov a schém podľa potreby) s dôrazom na samostatnosť a správnosť tvorby záverov z</w:t>
      </w:r>
      <w:r>
        <w:rPr>
          <w:color w:val="000000"/>
        </w:rPr>
        <w:t xml:space="preserve"> </w:t>
      </w:r>
      <w:r w:rsidRPr="0037168D">
        <w:rPr>
          <w:color w:val="000000"/>
        </w:rPr>
        <w:t xml:space="preserve">riešenia úloh. Optimálne je </w:t>
      </w:r>
      <w:r w:rsidRPr="009B3785">
        <w:t>slovné hodnotenie so stručným komentárom k výkonu žiaka</w:t>
      </w:r>
      <w:r w:rsidRPr="0037168D">
        <w:rPr>
          <w:color w:val="0000FF"/>
        </w:rPr>
        <w:t>.</w:t>
      </w:r>
      <w:r>
        <w:rPr>
          <w:color w:val="0000FF"/>
        </w:rPr>
        <w:t xml:space="preserve"> </w:t>
      </w:r>
      <w:r w:rsidRPr="0037168D">
        <w:rPr>
          <w:color w:val="000000"/>
        </w:rPr>
        <w:t>V</w:t>
      </w:r>
      <w:r>
        <w:rPr>
          <w:color w:val="000000"/>
        </w:rPr>
        <w:t> </w:t>
      </w:r>
      <w:r w:rsidRPr="0037168D">
        <w:rPr>
          <w:color w:val="000000"/>
        </w:rPr>
        <w:t>nižších</w:t>
      </w:r>
      <w:r>
        <w:rPr>
          <w:color w:val="000000"/>
        </w:rPr>
        <w:t xml:space="preserve"> </w:t>
      </w:r>
      <w:r w:rsidRPr="0037168D">
        <w:rPr>
          <w:color w:val="000000"/>
        </w:rPr>
        <w:t>ročníkoch sa odporúča pristupovať k tvorbe záverov n</w:t>
      </w:r>
      <w:r>
        <w:rPr>
          <w:color w:val="000000"/>
        </w:rPr>
        <w:t xml:space="preserve">a základe stručnej osnovy danej </w:t>
      </w:r>
      <w:r w:rsidRPr="0037168D">
        <w:rPr>
          <w:color w:val="000000"/>
        </w:rPr>
        <w:t>učiteľom.</w:t>
      </w:r>
    </w:p>
    <w:p w:rsidR="00AD687E" w:rsidRPr="0037168D" w:rsidRDefault="00AD687E" w:rsidP="00A06105">
      <w:pPr>
        <w:pStyle w:val="Text1"/>
        <w:spacing w:line="240" w:lineRule="auto"/>
        <w:ind w:firstLine="0"/>
        <w:rPr>
          <w:color w:val="000000"/>
        </w:rPr>
      </w:pPr>
      <w:r w:rsidRPr="0037168D">
        <w:rPr>
          <w:color w:val="000000"/>
        </w:rPr>
        <w:t xml:space="preserve">4. Preverovať úroveň </w:t>
      </w:r>
      <w:r w:rsidRPr="009B3785">
        <w:rPr>
          <w:b/>
        </w:rPr>
        <w:t>samostatnej práce žiakov a schopností práce s textom</w:t>
      </w:r>
      <w:r w:rsidRPr="0037168D">
        <w:rPr>
          <w:b/>
          <w:color w:val="0000FF"/>
        </w:rPr>
        <w:t xml:space="preserve"> </w:t>
      </w:r>
      <w:r w:rsidRPr="0037168D">
        <w:rPr>
          <w:color w:val="000000"/>
        </w:rPr>
        <w:t>formou hodnotenia</w:t>
      </w:r>
      <w:r>
        <w:rPr>
          <w:color w:val="000000"/>
        </w:rPr>
        <w:t xml:space="preserve"> </w:t>
      </w:r>
      <w:r w:rsidRPr="009B3785">
        <w:t>správ zo samostatných pozorovaní</w:t>
      </w:r>
      <w:r w:rsidRPr="0037168D">
        <w:rPr>
          <w:color w:val="0000FF"/>
        </w:rPr>
        <w:t xml:space="preserve"> </w:t>
      </w:r>
      <w:r w:rsidRPr="0037168D">
        <w:rPr>
          <w:color w:val="000000"/>
        </w:rPr>
        <w:t>podľa kritérií na základe vzájomnej dohody učiteľov.</w:t>
      </w:r>
    </w:p>
    <w:p w:rsidR="00AD687E" w:rsidRDefault="00AD687E" w:rsidP="00A06105">
      <w:pPr>
        <w:pStyle w:val="Text1"/>
        <w:spacing w:line="240" w:lineRule="auto"/>
        <w:ind w:firstLine="0"/>
        <w:rPr>
          <w:color w:val="000000"/>
        </w:rPr>
      </w:pPr>
      <w:r w:rsidRPr="0037168D">
        <w:rPr>
          <w:color w:val="000000"/>
        </w:rPr>
        <w:t>5. Úroveň kombinovaných verbálnych, písomných, grafických prejavov a komunikatívnych zručností</w:t>
      </w:r>
      <w:r>
        <w:rPr>
          <w:color w:val="000000"/>
        </w:rPr>
        <w:t xml:space="preserve"> </w:t>
      </w:r>
      <w:r w:rsidRPr="0037168D">
        <w:rPr>
          <w:color w:val="000000"/>
        </w:rPr>
        <w:t xml:space="preserve">je vhodné kontrolovať a hodnotiť prostredníctvom </w:t>
      </w:r>
      <w:r w:rsidRPr="009B3785">
        <w:rPr>
          <w:b/>
        </w:rPr>
        <w:t>prezentácie projektov</w:t>
      </w:r>
      <w:r w:rsidRPr="0037168D">
        <w:rPr>
          <w:b/>
          <w:color w:val="0000FF"/>
        </w:rPr>
        <w:t xml:space="preserve"> </w:t>
      </w:r>
      <w:r w:rsidRPr="0037168D">
        <w:rPr>
          <w:color w:val="000000"/>
        </w:rPr>
        <w:t>podľa kritérií na základe</w:t>
      </w:r>
      <w:r>
        <w:rPr>
          <w:color w:val="000000"/>
        </w:rPr>
        <w:t xml:space="preserve"> </w:t>
      </w:r>
      <w:r w:rsidRPr="0037168D">
        <w:rPr>
          <w:color w:val="000000"/>
        </w:rPr>
        <w:t>vzájomnej dohody učiteľov.</w:t>
      </w:r>
    </w:p>
    <w:p w:rsidR="00AD687E" w:rsidRPr="0037168D" w:rsidRDefault="00AD687E" w:rsidP="00A06105">
      <w:pPr>
        <w:pStyle w:val="Text1"/>
        <w:spacing w:line="240" w:lineRule="auto"/>
        <w:ind w:firstLine="0"/>
        <w:rPr>
          <w:color w:val="000000"/>
        </w:rPr>
      </w:pPr>
      <w:r>
        <w:rPr>
          <w:color w:val="000000"/>
        </w:rPr>
        <w:t>6.  Bližšie špecifikované hodnotenie žiakov je rozpracované vo vnútornom predpise č.2/2011</w:t>
      </w:r>
    </w:p>
    <w:p w:rsidR="00AD687E" w:rsidRPr="0037168D" w:rsidRDefault="00AD687E" w:rsidP="00A06105">
      <w:pPr>
        <w:autoSpaceDE w:val="0"/>
        <w:autoSpaceDN w:val="0"/>
        <w:adjustRightInd w:val="0"/>
        <w:rPr>
          <w:i/>
          <w:iCs/>
          <w:lang w:eastAsia="sk-SK"/>
        </w:rPr>
      </w:pPr>
    </w:p>
    <w:p w:rsidR="00AD687E" w:rsidRPr="00F83E89" w:rsidRDefault="00AD687E" w:rsidP="00A06105">
      <w:pPr>
        <w:pStyle w:val="NadpisB"/>
      </w:pPr>
      <w:r w:rsidRPr="00F83E89">
        <w:t>Vnútorný systém kontroly a hodnotenia zamestnancov</w:t>
      </w:r>
    </w:p>
    <w:p w:rsidR="00AD687E" w:rsidRDefault="00AD687E" w:rsidP="00A06105">
      <w:pPr>
        <w:pStyle w:val="Text1"/>
        <w:spacing w:line="240" w:lineRule="auto"/>
      </w:pPr>
    </w:p>
    <w:p w:rsidR="00AD687E" w:rsidRPr="008901C5" w:rsidRDefault="00AD687E" w:rsidP="00A06105">
      <w:pPr>
        <w:pStyle w:val="Text1"/>
        <w:spacing w:line="240" w:lineRule="auto"/>
      </w:pPr>
      <w:r w:rsidRPr="008901C5">
        <w:t>Hodnotenie zamestnancov sa bude uskutočňovať na základe: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Pozorovania (hospitácie)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Rozhovoru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Výsledkov žiakov, ktorých učiteľ vyučuje (prospech, žiacke súťaže, didaktické testy zadané naraz vo všetkých paralelných triedach, úspešnosť prijatia žiakov na vyšší stupeň školy a pod.)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Sledovania pokroku žiakov vo výsledkoch pod vedením učiteľa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Hodnotenia výsledkov pedagogických zamestnancov v oblasti ďalšieho vzdelávania, tvorby učebných pomôcok, mimoškolskej činnosti a pod.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Hodnotenia pedagogických a odborných zamestnancov manažmentom školy.</w:t>
      </w:r>
    </w:p>
    <w:p w:rsidR="00AD687E" w:rsidRPr="008901C5" w:rsidRDefault="00AD687E" w:rsidP="00A06105">
      <w:pPr>
        <w:pStyle w:val="Text1odrzkov"/>
        <w:spacing w:line="240" w:lineRule="auto"/>
      </w:pPr>
      <w:r w:rsidRPr="008901C5">
        <w:t>Vzájomného hodnotenia učiteľov (čo si vyžaduje aj vzájomné hospitácie a „otvorené hodiny“)</w:t>
      </w:r>
    </w:p>
    <w:p w:rsidR="00AD687E" w:rsidRDefault="00AD687E" w:rsidP="00A06105">
      <w:pPr>
        <w:pStyle w:val="Text1odrzkov"/>
        <w:spacing w:line="240" w:lineRule="auto"/>
      </w:pPr>
      <w:r w:rsidRPr="008901C5">
        <w:t>Hodnotenia učiteľov žiakmi</w:t>
      </w:r>
    </w:p>
    <w:p w:rsidR="00AD687E" w:rsidRPr="008901C5" w:rsidRDefault="00AD687E" w:rsidP="00A06105">
      <w:pPr>
        <w:pStyle w:val="Text1odrzkov"/>
        <w:numPr>
          <w:ilvl w:val="0"/>
          <w:numId w:val="0"/>
        </w:numPr>
        <w:spacing w:line="240" w:lineRule="auto"/>
        <w:ind w:left="900"/>
      </w:pPr>
    </w:p>
    <w:p w:rsidR="00AD687E" w:rsidRPr="008901C5" w:rsidRDefault="00AD687E" w:rsidP="00A06105">
      <w:pPr>
        <w:autoSpaceDE w:val="0"/>
        <w:autoSpaceDN w:val="0"/>
        <w:adjustRightInd w:val="0"/>
        <w:rPr>
          <w:lang w:eastAsia="sk-SK"/>
        </w:rPr>
      </w:pPr>
    </w:p>
    <w:p w:rsidR="00AD687E" w:rsidRPr="000F5848" w:rsidRDefault="00AD687E" w:rsidP="00A06105">
      <w:pPr>
        <w:pStyle w:val="NadpisB"/>
      </w:pPr>
      <w:r w:rsidRPr="00F83E89">
        <w:t>Hodnotenie školy</w:t>
      </w:r>
    </w:p>
    <w:p w:rsidR="00AD687E" w:rsidRPr="000F5848" w:rsidRDefault="00AD687E" w:rsidP="00A06105">
      <w:pPr>
        <w:pStyle w:val="Text1"/>
        <w:spacing w:line="240" w:lineRule="auto"/>
      </w:pPr>
      <w:r w:rsidRPr="000F5848">
        <w:t>Cieľom hodnotenia je: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aby žiaci a ich rodičia získali dostatočné a hodnoverné informácie o tom, ako zvládajú požiadavky na ne kladené,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aby aj verejnosť vedela, ako škola dosahuje ciele, ktoré sú na žiakov kladené v ŠVP.</w:t>
      </w:r>
    </w:p>
    <w:p w:rsidR="00AD687E" w:rsidRPr="000F5848" w:rsidRDefault="00AD687E" w:rsidP="00A06105">
      <w:pPr>
        <w:pStyle w:val="Text1"/>
        <w:spacing w:line="240" w:lineRule="auto"/>
      </w:pPr>
      <w:r w:rsidRPr="000F5848">
        <w:t>Dôraz je kladený na: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konštatovanie úrovne stavu,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zisťovanie súvislostí a okolností, ktoré výsledný stav ovplyvňujú.</w:t>
      </w:r>
    </w:p>
    <w:p w:rsidR="00AD687E" w:rsidRPr="000F5848" w:rsidRDefault="00AD687E" w:rsidP="00A06105">
      <w:pPr>
        <w:pStyle w:val="Text1"/>
        <w:spacing w:line="240" w:lineRule="auto"/>
      </w:pPr>
      <w:r w:rsidRPr="000F5848">
        <w:t>Vlastné hodnotenie školy je zamerané na: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Ciele, ktoré si škola stanovila, najmä v koncepčnom zámere rozvoja školy a v školskom vzdelávacom programe a ich reálnosť a stupeň dôležitosti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Posúdenie toho, ako škola spĺňa ciele, ktoré sú v Štátnom vzdelávacom programe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Oblasti, v ktorých škola dosahuje dobré výsledky, oblasti, v ktorých škola dosahuje slabšie výsledky, včítane návrhov a opatrení.</w:t>
      </w:r>
    </w:p>
    <w:p w:rsidR="00AD687E" w:rsidRPr="000F5848" w:rsidRDefault="00AD687E" w:rsidP="00A06105">
      <w:pPr>
        <w:pStyle w:val="Text1"/>
        <w:spacing w:line="240" w:lineRule="auto"/>
        <w:rPr>
          <w:iCs/>
        </w:rPr>
      </w:pPr>
      <w:r w:rsidRPr="000F5848">
        <w:rPr>
          <w:iCs/>
        </w:rPr>
        <w:t>Budeme  pravidelne monitorovať formou dotazníkov pre učiteľov, žiakov i rodičov: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Podmienky na vzdelanie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Spokojnosť s vedením školy a učiteľmi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Prostredie – klímu školy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Priebeh vzdelávania – vyučovací proces - metódy a formy vyučovania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Úroveň podpory žiakov so špeciálnymi výchovno-vzdelávacími potrebami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Výsledky vzdelávania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Riadenie školy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Úroveň výsledkov práce školy</w:t>
      </w:r>
    </w:p>
    <w:p w:rsidR="00AD687E" w:rsidRPr="000F5848" w:rsidRDefault="00AD687E" w:rsidP="00A06105">
      <w:pPr>
        <w:pStyle w:val="Text1odrzkov"/>
        <w:numPr>
          <w:ilvl w:val="0"/>
          <w:numId w:val="0"/>
        </w:numPr>
        <w:spacing w:line="240" w:lineRule="auto"/>
        <w:ind w:firstLine="708"/>
      </w:pPr>
      <w:r w:rsidRPr="000F5848">
        <w:t>Kritériom pre nás je: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Spokojnosť žiakov, rodičov, učiteľov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Kvalita výsledkov</w:t>
      </w:r>
    </w:p>
    <w:p w:rsidR="00AD687E" w:rsidRPr="000F5848" w:rsidRDefault="00AD687E" w:rsidP="00A06105">
      <w:pPr>
        <w:pStyle w:val="Text1"/>
        <w:spacing w:line="240" w:lineRule="auto"/>
        <w:rPr>
          <w:iCs/>
        </w:rPr>
      </w:pPr>
      <w:r w:rsidRPr="000F5848">
        <w:rPr>
          <w:iCs/>
        </w:rPr>
        <w:t>Nástroje na zisťovanie úrovne stavu školy sú: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Dotazníky pre žiakov a rodičov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Dotazníky pre absolventov školy</w:t>
      </w:r>
    </w:p>
    <w:p w:rsidR="00AD687E" w:rsidRPr="000F5848" w:rsidRDefault="00AD687E" w:rsidP="00A06105">
      <w:pPr>
        <w:pStyle w:val="Text1odrzkov"/>
        <w:spacing w:line="240" w:lineRule="auto"/>
      </w:pPr>
      <w:r w:rsidRPr="000F5848">
        <w:t>Analýza úspešnosti žiakov na súťažiach, olympiádach</w:t>
      </w:r>
    </w:p>
    <w:p w:rsidR="00AD687E" w:rsidRPr="009B3785" w:rsidRDefault="00AD687E" w:rsidP="00A06105">
      <w:pPr>
        <w:pStyle w:val="Text1odrzkov"/>
        <w:spacing w:line="240" w:lineRule="auto"/>
      </w:pPr>
      <w:r w:rsidRPr="000F5848">
        <w:t>SWOT analýza</w:t>
      </w:r>
    </w:p>
    <w:p w:rsidR="00AD687E" w:rsidRDefault="00AD687E" w:rsidP="00A06105">
      <w:pPr>
        <w:pStyle w:val="Nadpis1"/>
      </w:pPr>
      <w:bookmarkStart w:id="3" w:name="_Toc335633162"/>
      <w:r>
        <w:t xml:space="preserve">IV. </w:t>
      </w:r>
      <w:r w:rsidR="005D0A0B">
        <w:rPr>
          <w:lang w:val="sk-SK"/>
        </w:rPr>
        <w:t>Inovovaný š</w:t>
      </w:r>
      <w:proofErr w:type="spellStart"/>
      <w:r w:rsidRPr="00F83E89">
        <w:t>kolský</w:t>
      </w:r>
      <w:proofErr w:type="spellEnd"/>
      <w:r w:rsidRPr="00F83E89">
        <w:t xml:space="preserve"> učebný plán</w:t>
      </w:r>
      <w:bookmarkEnd w:id="3"/>
    </w:p>
    <w:p w:rsidR="00AD687E" w:rsidRDefault="00AD687E" w:rsidP="00A06105">
      <w:pPr>
        <w:pStyle w:val="NadpisA"/>
        <w:ind w:left="1080"/>
      </w:pPr>
    </w:p>
    <w:p w:rsidR="00AD687E" w:rsidRDefault="00AD687E" w:rsidP="00A06105">
      <w:pPr>
        <w:pStyle w:val="NadpisA"/>
        <w:rPr>
          <w:b w:val="0"/>
          <w:sz w:val="28"/>
          <w:szCs w:val="28"/>
        </w:rPr>
      </w:pPr>
      <w:r w:rsidRPr="00230E44">
        <w:rPr>
          <w:b w:val="0"/>
          <w:sz w:val="28"/>
          <w:szCs w:val="28"/>
        </w:rPr>
        <w:t>ISCED 1</w:t>
      </w:r>
    </w:p>
    <w:p w:rsidR="005D0A0B" w:rsidRPr="00230E44" w:rsidRDefault="005D0A0B" w:rsidP="00A06105">
      <w:pPr>
        <w:pStyle w:val="NadpisA"/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5"/>
        <w:gridCol w:w="4643"/>
      </w:tblGrid>
      <w:tr w:rsidR="00AD687E" w:rsidRPr="00E93542" w:rsidTr="00A04FBB"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 w:rsidRPr="00E93542">
              <w:rPr>
                <w:b/>
                <w:bCs/>
                <w:lang w:eastAsia="sk-SK"/>
              </w:rPr>
              <w:t>Vzdelávacia oblasť</w:t>
            </w:r>
          </w:p>
        </w:tc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 w:rsidRPr="00E93542">
              <w:rPr>
                <w:b/>
                <w:bCs/>
                <w:lang w:eastAsia="sk-SK"/>
              </w:rPr>
              <w:t>Predmety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Jazyk a komunikácia</w:t>
            </w:r>
          </w:p>
        </w:tc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Slovenský</w:t>
            </w:r>
            <w:r w:rsidR="0042177A">
              <w:rPr>
                <w:bCs/>
                <w:lang w:eastAsia="sk-SK"/>
              </w:rPr>
              <w:t xml:space="preserve"> jazyk a literatúra, Anglický jazyk, Nemecký jazyk, Ruský jazyk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Matematika a práca s informáciami</w:t>
            </w:r>
          </w:p>
        </w:tc>
        <w:tc>
          <w:tcPr>
            <w:tcW w:w="4773" w:type="dxa"/>
          </w:tcPr>
          <w:p w:rsidR="00AD687E" w:rsidRPr="00E93542" w:rsidRDefault="0042177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Matematika, Informatika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42177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 xml:space="preserve">Človek a príroda  </w:t>
            </w:r>
          </w:p>
        </w:tc>
        <w:tc>
          <w:tcPr>
            <w:tcW w:w="4773" w:type="dxa"/>
          </w:tcPr>
          <w:p w:rsidR="00AD687E" w:rsidRPr="00E93542" w:rsidRDefault="0042177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 xml:space="preserve">Prírodoveda, </w:t>
            </w:r>
            <w:proofErr w:type="spellStart"/>
            <w:r>
              <w:rPr>
                <w:bCs/>
                <w:lang w:eastAsia="sk-SK"/>
              </w:rPr>
              <w:t>Prvouka</w:t>
            </w:r>
            <w:proofErr w:type="spellEnd"/>
          </w:p>
        </w:tc>
      </w:tr>
      <w:tr w:rsidR="0042177A" w:rsidRPr="00E93542" w:rsidTr="00A04FBB">
        <w:tc>
          <w:tcPr>
            <w:tcW w:w="4773" w:type="dxa"/>
          </w:tcPr>
          <w:p w:rsidR="0042177A" w:rsidRDefault="0042177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Človek a spoločnosť</w:t>
            </w:r>
          </w:p>
        </w:tc>
        <w:tc>
          <w:tcPr>
            <w:tcW w:w="4773" w:type="dxa"/>
          </w:tcPr>
          <w:p w:rsidR="0042177A" w:rsidRDefault="0042177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Vlastiveda, Výchova k zdraviu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42177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Človek a hodnoty</w:t>
            </w:r>
          </w:p>
        </w:tc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Etická výchova, Náboženská výchova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Človek a svet práce</w:t>
            </w:r>
          </w:p>
        </w:tc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Pracovné vyučovanie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Umenie a kultúra</w:t>
            </w:r>
          </w:p>
        </w:tc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 xml:space="preserve">Hudobná výchova, </w:t>
            </w:r>
            <w:r w:rsidR="0042177A">
              <w:rPr>
                <w:bCs/>
                <w:lang w:eastAsia="sk-SK"/>
              </w:rPr>
              <w:t xml:space="preserve">Výtvarná výchova, </w:t>
            </w:r>
          </w:p>
        </w:tc>
      </w:tr>
      <w:tr w:rsidR="00AD687E" w:rsidRPr="00E93542" w:rsidTr="00A04FBB"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Zdravie a pohyb</w:t>
            </w:r>
          </w:p>
        </w:tc>
        <w:tc>
          <w:tcPr>
            <w:tcW w:w="4773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 xml:space="preserve">Telesná </w:t>
            </w:r>
            <w:r w:rsidR="00A66D5A">
              <w:rPr>
                <w:bCs/>
                <w:lang w:eastAsia="sk-SK"/>
              </w:rPr>
              <w:t xml:space="preserve"> a športová </w:t>
            </w:r>
            <w:bookmarkStart w:id="4" w:name="_GoBack"/>
            <w:bookmarkEnd w:id="4"/>
            <w:r w:rsidRPr="00E93542">
              <w:rPr>
                <w:bCs/>
                <w:lang w:eastAsia="sk-SK"/>
              </w:rPr>
              <w:t>výchova</w:t>
            </w:r>
          </w:p>
        </w:tc>
      </w:tr>
    </w:tbl>
    <w:p w:rsidR="00AD687E" w:rsidRDefault="00AD687E" w:rsidP="00A06105">
      <w:pPr>
        <w:autoSpaceDE w:val="0"/>
        <w:autoSpaceDN w:val="0"/>
        <w:adjustRightInd w:val="0"/>
        <w:rPr>
          <w:b/>
          <w:bCs/>
          <w:sz w:val="32"/>
          <w:szCs w:val="32"/>
          <w:lang w:eastAsia="sk-SK"/>
        </w:rPr>
      </w:pPr>
    </w:p>
    <w:p w:rsidR="005D0A0B" w:rsidRDefault="005D0A0B" w:rsidP="00A06105">
      <w:pPr>
        <w:autoSpaceDE w:val="0"/>
        <w:autoSpaceDN w:val="0"/>
        <w:adjustRightInd w:val="0"/>
        <w:rPr>
          <w:b/>
          <w:bCs/>
          <w:sz w:val="32"/>
          <w:szCs w:val="32"/>
          <w:lang w:eastAsia="sk-SK"/>
        </w:rPr>
      </w:pPr>
    </w:p>
    <w:p w:rsidR="00AD687E" w:rsidRDefault="00AD687E" w:rsidP="00A06105">
      <w:pPr>
        <w:autoSpaceDE w:val="0"/>
        <w:autoSpaceDN w:val="0"/>
        <w:adjustRightInd w:val="0"/>
        <w:rPr>
          <w:bCs/>
          <w:sz w:val="28"/>
          <w:szCs w:val="28"/>
          <w:lang w:eastAsia="sk-SK"/>
        </w:rPr>
      </w:pPr>
      <w:r w:rsidRPr="00230E44">
        <w:rPr>
          <w:bCs/>
          <w:sz w:val="28"/>
          <w:szCs w:val="28"/>
          <w:lang w:eastAsia="sk-SK"/>
        </w:rPr>
        <w:t>ISCED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6"/>
        <w:gridCol w:w="4642"/>
      </w:tblGrid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 w:rsidRPr="00E93542">
              <w:rPr>
                <w:b/>
                <w:bCs/>
                <w:lang w:eastAsia="sk-SK"/>
              </w:rPr>
              <w:t>Vzdelávacia oblasť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/>
                <w:bCs/>
                <w:lang w:eastAsia="sk-SK"/>
              </w:rPr>
            </w:pPr>
            <w:r w:rsidRPr="00E93542">
              <w:rPr>
                <w:b/>
                <w:bCs/>
                <w:lang w:eastAsia="sk-SK"/>
              </w:rPr>
              <w:t>Predmety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Jazyk a komunikácia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Slovenský</w:t>
            </w:r>
            <w:r w:rsidR="000404FA">
              <w:rPr>
                <w:bCs/>
                <w:lang w:eastAsia="sk-SK"/>
              </w:rPr>
              <w:t xml:space="preserve"> jazyk a literatúra, Anglický jazyk, Ruský jazyk, Nemecký jazyk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Matematika a práca s informáciami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Matematika, Informatika</w:t>
            </w:r>
          </w:p>
        </w:tc>
      </w:tr>
      <w:tr w:rsidR="000404FA" w:rsidRPr="00E93542" w:rsidTr="000404FA">
        <w:tc>
          <w:tcPr>
            <w:tcW w:w="4646" w:type="dxa"/>
          </w:tcPr>
          <w:p w:rsidR="000404FA" w:rsidRPr="00E93542" w:rsidRDefault="000404F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Človek a príroda</w:t>
            </w:r>
          </w:p>
        </w:tc>
        <w:tc>
          <w:tcPr>
            <w:tcW w:w="4642" w:type="dxa"/>
          </w:tcPr>
          <w:p w:rsidR="000404FA" w:rsidRPr="00E93542" w:rsidRDefault="000404F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Biológia, Fyzika, Chémia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0404FA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>
              <w:rPr>
                <w:bCs/>
                <w:lang w:eastAsia="sk-SK"/>
              </w:rPr>
              <w:t>Človek  a spoločnosť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Dejep</w:t>
            </w:r>
            <w:r w:rsidR="000404FA">
              <w:rPr>
                <w:bCs/>
                <w:lang w:eastAsia="sk-SK"/>
              </w:rPr>
              <w:t>is, Geografia, Občianska náuka</w:t>
            </w:r>
            <w:r w:rsidRPr="00E93542">
              <w:rPr>
                <w:bCs/>
                <w:lang w:eastAsia="sk-SK"/>
              </w:rPr>
              <w:t xml:space="preserve">, </w:t>
            </w:r>
            <w:r w:rsidR="000404FA">
              <w:rPr>
                <w:bCs/>
                <w:lang w:eastAsia="sk-SK"/>
              </w:rPr>
              <w:t>Výchova k zdraviu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Človek a hodnoty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Etická výchova, Náboženská výchova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Človek a svet práce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 xml:space="preserve"> Technika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Umenie a kultúra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 xml:space="preserve">Hudobná výchova, </w:t>
            </w:r>
            <w:r w:rsidR="000404FA">
              <w:rPr>
                <w:bCs/>
                <w:lang w:eastAsia="sk-SK"/>
              </w:rPr>
              <w:t xml:space="preserve">Výtvarná výchova, </w:t>
            </w:r>
          </w:p>
        </w:tc>
      </w:tr>
      <w:tr w:rsidR="00AD687E" w:rsidRPr="00E93542" w:rsidTr="000404FA">
        <w:tc>
          <w:tcPr>
            <w:tcW w:w="4646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Zdravie a pohyb</w:t>
            </w:r>
          </w:p>
        </w:tc>
        <w:tc>
          <w:tcPr>
            <w:tcW w:w="4642" w:type="dxa"/>
          </w:tcPr>
          <w:p w:rsidR="00AD687E" w:rsidRPr="00E93542" w:rsidRDefault="00AD687E" w:rsidP="00A06105">
            <w:pPr>
              <w:autoSpaceDE w:val="0"/>
              <w:autoSpaceDN w:val="0"/>
              <w:adjustRightInd w:val="0"/>
              <w:rPr>
                <w:bCs/>
                <w:lang w:eastAsia="sk-SK"/>
              </w:rPr>
            </w:pPr>
            <w:r w:rsidRPr="00E93542">
              <w:rPr>
                <w:bCs/>
                <w:lang w:eastAsia="sk-SK"/>
              </w:rPr>
              <w:t>Telesná a športová výchova</w:t>
            </w:r>
          </w:p>
        </w:tc>
      </w:tr>
    </w:tbl>
    <w:p w:rsidR="00AD687E" w:rsidRDefault="00AD687E" w:rsidP="00A06105">
      <w:pPr>
        <w:autoSpaceDE w:val="0"/>
        <w:autoSpaceDN w:val="0"/>
        <w:adjustRightInd w:val="0"/>
        <w:rPr>
          <w:bCs/>
          <w:sz w:val="28"/>
          <w:szCs w:val="28"/>
          <w:lang w:eastAsia="sk-SK"/>
        </w:rPr>
      </w:pPr>
    </w:p>
    <w:p w:rsidR="00AD687E" w:rsidRDefault="00AD687E" w:rsidP="00A06105">
      <w:pPr>
        <w:pStyle w:val="Text1"/>
        <w:spacing w:line="240" w:lineRule="auto"/>
      </w:pPr>
      <w:r>
        <w:t>Poznámky</w:t>
      </w:r>
      <w:r w:rsidRPr="00B967FC">
        <w:t xml:space="preserve">: </w:t>
      </w:r>
    </w:p>
    <w:p w:rsidR="005D0A0B" w:rsidRPr="005D0A0B" w:rsidRDefault="005D0A0B" w:rsidP="00A06105">
      <w:pPr>
        <w:pStyle w:val="Text1"/>
        <w:numPr>
          <w:ilvl w:val="0"/>
          <w:numId w:val="7"/>
        </w:numPr>
        <w:spacing w:line="240" w:lineRule="auto"/>
      </w:pPr>
      <w:r w:rsidRPr="005D0A0B">
        <w:rPr>
          <w:rFonts w:eastAsiaTheme="minorHAnsi"/>
          <w:lang w:eastAsia="en-US"/>
        </w:rPr>
        <w:t>Rozdelenie tried na skupiny a zriaďovanie skupín sa uskutočňuje v zmysle vyhlášky MŠ SR č.</w:t>
      </w:r>
      <w:r w:rsidRPr="005D0A0B">
        <w:rPr>
          <w:rFonts w:eastAsiaTheme="minorHAnsi"/>
          <w:sz w:val="22"/>
          <w:szCs w:val="22"/>
          <w:lang w:eastAsia="en-US"/>
        </w:rPr>
        <w:t xml:space="preserve">320/2008 Z. z. o základnej škole v znení vyhlášky </w:t>
      </w:r>
      <w:proofErr w:type="spellStart"/>
      <w:r w:rsidRPr="005D0A0B">
        <w:rPr>
          <w:rFonts w:eastAsiaTheme="minorHAnsi"/>
          <w:sz w:val="22"/>
          <w:szCs w:val="22"/>
          <w:lang w:eastAsia="en-US"/>
        </w:rPr>
        <w:t>MŠVVaŠ</w:t>
      </w:r>
      <w:proofErr w:type="spellEnd"/>
      <w:r w:rsidRPr="005D0A0B">
        <w:rPr>
          <w:rFonts w:eastAsiaTheme="minorHAnsi"/>
          <w:sz w:val="22"/>
          <w:szCs w:val="22"/>
          <w:lang w:eastAsia="en-US"/>
        </w:rPr>
        <w:t xml:space="preserve"> SR č. 224/2011 Z. z. podľa</w:t>
      </w:r>
      <w:r>
        <w:rPr>
          <w:rFonts w:eastAsiaTheme="minorHAnsi"/>
          <w:sz w:val="22"/>
          <w:szCs w:val="22"/>
        </w:rPr>
        <w:t xml:space="preserve"> </w:t>
      </w:r>
      <w:r w:rsidRPr="005D0A0B">
        <w:rPr>
          <w:rFonts w:eastAsiaTheme="minorHAnsi"/>
          <w:sz w:val="22"/>
          <w:szCs w:val="22"/>
          <w:lang w:eastAsia="en-US"/>
        </w:rPr>
        <w:t>podmienok školy.</w:t>
      </w:r>
      <w:r>
        <w:rPr>
          <w:rFonts w:eastAsiaTheme="minorHAnsi"/>
          <w:sz w:val="22"/>
          <w:szCs w:val="22"/>
        </w:rPr>
        <w:t xml:space="preserve"> </w:t>
      </w:r>
      <w:r>
        <w:t>Triedy sa delia na skupiny v </w:t>
      </w:r>
      <w:proofErr w:type="spellStart"/>
      <w:r>
        <w:t>Cj</w:t>
      </w:r>
      <w:proofErr w:type="spellEnd"/>
      <w:r>
        <w:t xml:space="preserve"> - 17 ž. , ETV/NBV – 20 ž.,  THD – 17 ž.</w:t>
      </w:r>
    </w:p>
    <w:p w:rsidR="00AD687E" w:rsidRDefault="00AD687E" w:rsidP="00A06105">
      <w:pPr>
        <w:pStyle w:val="Text1"/>
        <w:numPr>
          <w:ilvl w:val="0"/>
          <w:numId w:val="7"/>
        </w:numPr>
        <w:spacing w:line="240" w:lineRule="auto"/>
      </w:pPr>
      <w:r>
        <w:t>T</w:t>
      </w:r>
      <w:r w:rsidRPr="00B967FC">
        <w:t>mavo vytlačené</w:t>
      </w:r>
      <w:r>
        <w:t xml:space="preserve"> čísla v školskom učebnom plá</w:t>
      </w:r>
      <w:r w:rsidR="005D0A0B">
        <w:t>ne znamenajú voliteľné hodiny z inovovaného</w:t>
      </w:r>
      <w:r>
        <w:t xml:space="preserve"> štátneho vzdelávacieho programu, ktoré sú určované školou </w:t>
      </w:r>
    </w:p>
    <w:p w:rsidR="00A06105" w:rsidRDefault="00A06105" w:rsidP="00A06105">
      <w:pPr>
        <w:pStyle w:val="Text1"/>
        <w:spacing w:line="240" w:lineRule="auto"/>
        <w:ind w:left="1260" w:firstLine="0"/>
      </w:pPr>
    </w:p>
    <w:p w:rsidR="00AD687E" w:rsidRPr="00230E44" w:rsidRDefault="00AD687E" w:rsidP="00A06105">
      <w:pPr>
        <w:autoSpaceDE w:val="0"/>
        <w:autoSpaceDN w:val="0"/>
        <w:adjustRightInd w:val="0"/>
        <w:rPr>
          <w:bCs/>
          <w:sz w:val="28"/>
          <w:szCs w:val="28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2"/>
        <w:gridCol w:w="456"/>
        <w:gridCol w:w="456"/>
        <w:gridCol w:w="456"/>
        <w:gridCol w:w="456"/>
        <w:gridCol w:w="592"/>
        <w:gridCol w:w="592"/>
        <w:gridCol w:w="592"/>
        <w:gridCol w:w="592"/>
        <w:gridCol w:w="456"/>
      </w:tblGrid>
      <w:tr w:rsidR="00AD687E" w:rsidRPr="00CC3579" w:rsidTr="00A04FBB"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Predmet / ročník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1.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3.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4.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5.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6.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7.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8.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9.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SJ a L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9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8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7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7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5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5</w:t>
            </w:r>
          </w:p>
        </w:tc>
        <w:tc>
          <w:tcPr>
            <w:tcW w:w="0" w:type="auto"/>
          </w:tcPr>
          <w:p w:rsidR="00AD687E" w:rsidRPr="00CC3579" w:rsidRDefault="006234D4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4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5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5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Anglický jazyk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3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Nemec</w:t>
            </w:r>
            <w:r w:rsidR="0020026F">
              <w:rPr>
                <w:lang w:eastAsia="sk-SK"/>
              </w:rPr>
              <w:t>ký j./Ruský j./Výchova k zdraviu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0B5993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B5993">
              <w:rPr>
                <w:b/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0B5993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b/>
                <w:lang w:eastAsia="sk-SK"/>
              </w:rPr>
              <w:t>3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0B5993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b/>
                <w:lang w:eastAsia="sk-SK"/>
              </w:rPr>
              <w:t>3</w:t>
            </w:r>
          </w:p>
        </w:tc>
      </w:tr>
      <w:tr w:rsidR="000B5993" w:rsidRPr="00CC3579" w:rsidTr="00A04FBB">
        <w:tc>
          <w:tcPr>
            <w:tcW w:w="0" w:type="auto"/>
          </w:tcPr>
          <w:p w:rsidR="000B5993" w:rsidRPr="00CC3579" w:rsidRDefault="000B5993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proofErr w:type="spellStart"/>
            <w:r>
              <w:rPr>
                <w:lang w:eastAsia="sk-SK"/>
              </w:rPr>
              <w:t>Prvouka</w:t>
            </w:r>
            <w:proofErr w:type="spellEnd"/>
          </w:p>
        </w:tc>
        <w:tc>
          <w:tcPr>
            <w:tcW w:w="0" w:type="auto"/>
          </w:tcPr>
          <w:p w:rsidR="000B5993" w:rsidRPr="00CC3579" w:rsidRDefault="000B5993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0B5993" w:rsidRPr="00CC3579" w:rsidRDefault="000B5993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0B5993" w:rsidRPr="000E5E27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0B5993" w:rsidRPr="000E5E27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0B5993" w:rsidRPr="000E5E27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0B5993" w:rsidRPr="000B5993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0B5993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0B5993" w:rsidRPr="000E5E27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0B5993" w:rsidRDefault="000B5993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Prírodoveda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0B5993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Vlastiveda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0B5993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Fyzika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 xml:space="preserve">Chémia 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Biológia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Dejepis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Geografia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O</w:t>
            </w:r>
            <w:r>
              <w:rPr>
                <w:lang w:eastAsia="sk-SK"/>
              </w:rPr>
              <w:t>bčianska náuka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ETV / NBV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M</w:t>
            </w:r>
            <w:r>
              <w:rPr>
                <w:lang w:eastAsia="sk-SK"/>
              </w:rPr>
              <w:t>atematika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4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4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4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4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4</w:t>
            </w:r>
            <w:r w:rsidR="00A9791E">
              <w:rPr>
                <w:lang w:eastAsia="sk-SK"/>
              </w:rPr>
              <w:t>+</w:t>
            </w:r>
            <w:r w:rsidR="00A9791E" w:rsidRPr="00A9791E">
              <w:rPr>
                <w:b/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4</w:t>
            </w:r>
            <w:r w:rsidR="00A9791E">
              <w:rPr>
                <w:lang w:eastAsia="sk-SK"/>
              </w:rPr>
              <w:t>+</w:t>
            </w:r>
            <w:r w:rsidR="00A9791E" w:rsidRPr="00A9791E">
              <w:rPr>
                <w:b/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4+</w:t>
            </w:r>
            <w:r w:rsidRPr="003A10AC">
              <w:rPr>
                <w:b/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CC3579">
              <w:rPr>
                <w:lang w:eastAsia="sk-SK"/>
              </w:rPr>
              <w:t>4</w:t>
            </w:r>
            <w:r>
              <w:rPr>
                <w:lang w:eastAsia="sk-SK"/>
              </w:rPr>
              <w:t>+</w:t>
            </w:r>
            <w:r w:rsidRPr="003A10AC">
              <w:rPr>
                <w:b/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5</w:t>
            </w:r>
          </w:p>
        </w:tc>
      </w:tr>
      <w:tr w:rsidR="00AD687E" w:rsidRPr="00CC3579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 w:rsidRPr="00CC3579">
              <w:rPr>
                <w:lang w:eastAsia="sk-SK"/>
              </w:rPr>
              <w:t>Inf</w:t>
            </w:r>
            <w:r>
              <w:rPr>
                <w:lang w:eastAsia="sk-SK"/>
              </w:rPr>
              <w:t>ormatika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A9791E" w:rsidRDefault="00A9791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A9791E">
              <w:rPr>
                <w:b/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9791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A9791E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A9791E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A9791E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A9791E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3A10AC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3A10AC">
              <w:rPr>
                <w:b/>
                <w:lang w:eastAsia="sk-SK"/>
              </w:rPr>
              <w:t>1</w:t>
            </w:r>
          </w:p>
        </w:tc>
      </w:tr>
      <w:tr w:rsidR="00AD687E" w:rsidRPr="000E5E27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Technika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EA4E5D" w:rsidRDefault="00EA4E5D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 w:rsidRPr="00EA4E5D"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EA4E5D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EA4E5D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EA4E5D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</w:tr>
      <w:tr w:rsidR="00AD687E" w:rsidRPr="000E5E27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Výtvarná vých.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</w:tr>
      <w:tr w:rsidR="00AD687E" w:rsidRPr="000E5E27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Hudobná vých.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</w:tr>
      <w:tr w:rsidR="00AD687E" w:rsidRPr="000E5E27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Pracovné vyučovanie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1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</w:tr>
      <w:tr w:rsidR="00AD687E" w:rsidRPr="000E5E27" w:rsidTr="00A04FBB"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Výchova umením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3A10AC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</w:p>
        </w:tc>
        <w:tc>
          <w:tcPr>
            <w:tcW w:w="0" w:type="auto"/>
          </w:tcPr>
          <w:p w:rsidR="00AD687E" w:rsidRPr="00C22FD8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C22FD8">
              <w:rPr>
                <w:b/>
                <w:lang w:eastAsia="sk-SK"/>
              </w:rPr>
              <w:t>1</w:t>
            </w:r>
          </w:p>
        </w:tc>
      </w:tr>
      <w:tr w:rsidR="00AD687E" w:rsidRPr="000E5E27" w:rsidTr="00A04FBB"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Telesná a športová výchova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C22FD8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CC3579" w:rsidRDefault="00AD687E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2</w:t>
            </w:r>
          </w:p>
        </w:tc>
      </w:tr>
      <w:tr w:rsidR="001F69E0" w:rsidRPr="000E5E27" w:rsidTr="00A04FBB"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rPr>
                <w:lang w:eastAsia="sk-SK"/>
              </w:rPr>
            </w:pPr>
            <w:r>
              <w:rPr>
                <w:lang w:eastAsia="sk-SK"/>
              </w:rPr>
              <w:t>Športová príprava</w:t>
            </w: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3</w:t>
            </w:r>
          </w:p>
        </w:tc>
        <w:tc>
          <w:tcPr>
            <w:tcW w:w="0" w:type="auto"/>
          </w:tcPr>
          <w:p w:rsidR="001F69E0" w:rsidRDefault="001F69E0" w:rsidP="00A06105">
            <w:pPr>
              <w:autoSpaceDE w:val="0"/>
              <w:autoSpaceDN w:val="0"/>
              <w:adjustRightInd w:val="0"/>
              <w:jc w:val="center"/>
              <w:rPr>
                <w:lang w:eastAsia="sk-SK"/>
              </w:rPr>
            </w:pPr>
            <w:r>
              <w:rPr>
                <w:lang w:eastAsia="sk-SK"/>
              </w:rPr>
              <w:t>3</w:t>
            </w:r>
          </w:p>
        </w:tc>
      </w:tr>
      <w:tr w:rsidR="00AD687E" w:rsidRPr="000E5E27" w:rsidTr="00A04FBB"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Spolu: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  <w:r w:rsidR="00EA4E5D"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  <w:r>
              <w:rPr>
                <w:b/>
                <w:lang w:eastAsia="sk-SK"/>
              </w:rPr>
              <w:t>2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25</w:t>
            </w:r>
          </w:p>
        </w:tc>
        <w:tc>
          <w:tcPr>
            <w:tcW w:w="0" w:type="auto"/>
          </w:tcPr>
          <w:p w:rsidR="00AD687E" w:rsidRPr="000E5E27" w:rsidRDefault="00EA4E5D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>
              <w:rPr>
                <w:b/>
                <w:lang w:eastAsia="sk-SK"/>
              </w:rPr>
              <w:t>27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</w:t>
            </w:r>
            <w:r w:rsidR="00EA4E5D">
              <w:rPr>
                <w:b/>
                <w:lang w:eastAsia="sk-SK"/>
              </w:rPr>
              <w:t>7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29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3</w:t>
            </w:r>
            <w:r w:rsidR="00EA4E5D">
              <w:rPr>
                <w:b/>
                <w:lang w:eastAsia="sk-SK"/>
              </w:rPr>
              <w:t>0</w:t>
            </w:r>
          </w:p>
        </w:tc>
        <w:tc>
          <w:tcPr>
            <w:tcW w:w="0" w:type="auto"/>
          </w:tcPr>
          <w:p w:rsidR="00AD687E" w:rsidRPr="000E5E27" w:rsidRDefault="00AD687E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 w:rsidRPr="000E5E27">
              <w:rPr>
                <w:b/>
                <w:lang w:eastAsia="sk-SK"/>
              </w:rPr>
              <w:t>3</w:t>
            </w:r>
            <w:r w:rsidR="00EA4E5D">
              <w:rPr>
                <w:b/>
                <w:lang w:eastAsia="sk-SK"/>
              </w:rPr>
              <w:t>0</w:t>
            </w:r>
          </w:p>
        </w:tc>
        <w:tc>
          <w:tcPr>
            <w:tcW w:w="0" w:type="auto"/>
          </w:tcPr>
          <w:p w:rsidR="00AD687E" w:rsidRPr="000E5E27" w:rsidRDefault="00EA4E5D" w:rsidP="00A06105">
            <w:pPr>
              <w:autoSpaceDE w:val="0"/>
              <w:autoSpaceDN w:val="0"/>
              <w:adjustRightInd w:val="0"/>
              <w:jc w:val="center"/>
              <w:rPr>
                <w:b/>
                <w:lang w:eastAsia="sk-SK"/>
              </w:rPr>
            </w:pPr>
            <w:r>
              <w:rPr>
                <w:b/>
                <w:lang w:eastAsia="sk-SK"/>
              </w:rPr>
              <w:t>30</w:t>
            </w:r>
          </w:p>
        </w:tc>
      </w:tr>
    </w:tbl>
    <w:p w:rsidR="001F69E0" w:rsidRDefault="001F69E0" w:rsidP="00A06105">
      <w:pPr>
        <w:autoSpaceDE w:val="0"/>
        <w:autoSpaceDN w:val="0"/>
        <w:adjustRightInd w:val="0"/>
        <w:rPr>
          <w:b/>
          <w:sz w:val="32"/>
          <w:szCs w:val="32"/>
          <w:lang w:eastAsia="sk-SK"/>
        </w:rPr>
      </w:pPr>
    </w:p>
    <w:p w:rsidR="00DC0964" w:rsidRDefault="00DC0964" w:rsidP="00A06105">
      <w:pPr>
        <w:autoSpaceDE w:val="0"/>
        <w:autoSpaceDN w:val="0"/>
        <w:adjustRightInd w:val="0"/>
        <w:rPr>
          <w:b/>
          <w:sz w:val="32"/>
          <w:szCs w:val="32"/>
          <w:lang w:eastAsia="sk-SK"/>
        </w:rPr>
      </w:pPr>
      <w:r w:rsidRPr="005A7B71">
        <w:rPr>
          <w:b/>
          <w:sz w:val="32"/>
          <w:szCs w:val="32"/>
          <w:lang w:eastAsia="sk-SK"/>
        </w:rPr>
        <w:t>Školský vzdelávací program</w:t>
      </w:r>
    </w:p>
    <w:p w:rsidR="00DC0964" w:rsidRDefault="00DC0964" w:rsidP="00A06105">
      <w:pPr>
        <w:pStyle w:val="Text1"/>
        <w:spacing w:line="240" w:lineRule="auto"/>
        <w:rPr>
          <w:b/>
        </w:rPr>
      </w:pPr>
      <w:r w:rsidRPr="005A7B71">
        <w:rPr>
          <w:b/>
        </w:rPr>
        <w:t xml:space="preserve"> Profilácia</w:t>
      </w:r>
      <w:r>
        <w:rPr>
          <w:b/>
        </w:rPr>
        <w:t xml:space="preserve"> :  </w:t>
      </w:r>
    </w:p>
    <w:p w:rsidR="00DC0964" w:rsidRDefault="00DC0964" w:rsidP="00A06105">
      <w:pPr>
        <w:pStyle w:val="Text1"/>
        <w:spacing w:line="240" w:lineRule="auto"/>
      </w:pPr>
      <w:r>
        <w:rPr>
          <w:b/>
        </w:rPr>
        <w:t xml:space="preserve">I.  </w:t>
      </w:r>
      <w:r w:rsidRPr="005A7B71">
        <w:t>Rozšírené vyučovanie cudzích jazykov</w:t>
      </w:r>
    </w:p>
    <w:p w:rsidR="00DC0964" w:rsidRDefault="00DC0964" w:rsidP="00A06105">
      <w:pPr>
        <w:pStyle w:val="Text1odrzkov"/>
        <w:spacing w:line="240" w:lineRule="auto"/>
      </w:pPr>
      <w:r>
        <w:t>Anglický jazyk - 1. – 9. ročník</w:t>
      </w:r>
    </w:p>
    <w:p w:rsidR="00DC0964" w:rsidRDefault="00DC0964" w:rsidP="00A06105">
      <w:pPr>
        <w:pStyle w:val="Text1odrzkov"/>
        <w:spacing w:line="240" w:lineRule="auto"/>
      </w:pPr>
      <w:r>
        <w:t>Nemeck</w:t>
      </w:r>
      <w:r w:rsidR="0020026F">
        <w:t>ý jazyk / Ruský jazyk/ V</w:t>
      </w:r>
      <w:r>
        <w:t>ýchova</w:t>
      </w:r>
      <w:r w:rsidR="0020026F">
        <w:t xml:space="preserve"> k zdraviu</w:t>
      </w:r>
      <w:r>
        <w:t xml:space="preserve"> -  3. – 9. ročník</w:t>
      </w:r>
    </w:p>
    <w:p w:rsidR="00DC0964" w:rsidRDefault="00DC0964" w:rsidP="00A06105">
      <w:pPr>
        <w:pStyle w:val="Text1"/>
        <w:spacing w:line="240" w:lineRule="auto"/>
      </w:pPr>
      <w:r w:rsidRPr="005A7B71">
        <w:rPr>
          <w:b/>
        </w:rPr>
        <w:t>II.</w:t>
      </w:r>
      <w:r>
        <w:t xml:space="preserve">  Rozšírené vyučovanie informatickej výchovy a informatiky   2. – 9. ročník</w:t>
      </w:r>
    </w:p>
    <w:p w:rsidR="00DC0964" w:rsidRDefault="00DC0964" w:rsidP="00A06105">
      <w:pPr>
        <w:pStyle w:val="Text1"/>
        <w:spacing w:line="240" w:lineRule="auto"/>
      </w:pPr>
      <w:r w:rsidRPr="005A7B71">
        <w:rPr>
          <w:b/>
        </w:rPr>
        <w:t>III</w:t>
      </w:r>
      <w:r>
        <w:t>. Výchova umením  -  zriadenie predmetu  v 9.ročníku</w:t>
      </w:r>
    </w:p>
    <w:p w:rsidR="00DC0964" w:rsidRPr="001F69E0" w:rsidRDefault="00DC0964" w:rsidP="00A06105">
      <w:pPr>
        <w:pStyle w:val="Text1"/>
        <w:spacing w:line="240" w:lineRule="auto"/>
        <w:rPr>
          <w:b/>
        </w:rPr>
      </w:pPr>
      <w:r w:rsidRPr="001F69E0">
        <w:rPr>
          <w:b/>
        </w:rPr>
        <w:t>IV.</w:t>
      </w:r>
      <w:r>
        <w:rPr>
          <w:b/>
        </w:rPr>
        <w:t xml:space="preserve"> </w:t>
      </w:r>
      <w:r w:rsidRPr="001F69E0">
        <w:t>Športová príprava</w:t>
      </w:r>
      <w:r>
        <w:t xml:space="preserve"> –</w:t>
      </w:r>
      <w:proofErr w:type="spellStart"/>
      <w:r>
        <w:t>florbal</w:t>
      </w:r>
      <w:proofErr w:type="spellEnd"/>
      <w:r>
        <w:t xml:space="preserve"> – zriadenie športových tried v 5.-9.ročníku</w:t>
      </w:r>
    </w:p>
    <w:p w:rsidR="00DC0964" w:rsidRDefault="00DC0964" w:rsidP="00A06105">
      <w:pPr>
        <w:pStyle w:val="Text1"/>
        <w:spacing w:line="240" w:lineRule="auto"/>
        <w:ind w:firstLine="0"/>
      </w:pPr>
      <w:r>
        <w:t>Začlenenie prierezových tém v </w:t>
      </w:r>
      <w:proofErr w:type="spellStart"/>
      <w:r>
        <w:t>ŠkVP</w:t>
      </w:r>
      <w:proofErr w:type="spellEnd"/>
      <w:r>
        <w:t>:</w:t>
      </w:r>
    </w:p>
    <w:p w:rsidR="00DC0964" w:rsidRDefault="00DC0964" w:rsidP="00A06105">
      <w:r>
        <w:t xml:space="preserve">Prierezové témy:  </w:t>
      </w:r>
    </w:p>
    <w:p w:rsidR="00DC0964" w:rsidRDefault="00DC0964" w:rsidP="00A06105">
      <w:r w:rsidRPr="00BA3106">
        <w:rPr>
          <w:b/>
        </w:rPr>
        <w:t>Osobnostný a sociálny rozvoj</w:t>
      </w:r>
      <w:r>
        <w:rPr>
          <w:b/>
        </w:rPr>
        <w:t xml:space="preserve"> – </w:t>
      </w:r>
      <w:r w:rsidRPr="00BA3106">
        <w:t xml:space="preserve">realizuje sa </w:t>
      </w:r>
      <w:r>
        <w:t xml:space="preserve">hlavne </w:t>
      </w:r>
      <w:r w:rsidRPr="00BA3106">
        <w:t>v rámci triednických hodín</w:t>
      </w:r>
      <w:r>
        <w:t>, etickej výchovy, formou besied s psychológmi, na predmete výchova umením</w:t>
      </w:r>
    </w:p>
    <w:p w:rsidR="00DC0964" w:rsidRPr="00121394" w:rsidRDefault="00DC0964" w:rsidP="00A06105">
      <w:r w:rsidRPr="00713BF4">
        <w:rPr>
          <w:b/>
        </w:rPr>
        <w:t>Tvorba projektu a</w:t>
      </w:r>
      <w:r>
        <w:rPr>
          <w:b/>
        </w:rPr>
        <w:t> </w:t>
      </w:r>
      <w:r w:rsidRPr="00713BF4">
        <w:rPr>
          <w:b/>
        </w:rPr>
        <w:t>prezentačných zručností</w:t>
      </w:r>
      <w:r>
        <w:rPr>
          <w:b/>
        </w:rPr>
        <w:t xml:space="preserve"> – </w:t>
      </w:r>
      <w:r w:rsidRPr="00121394">
        <w:t>je realizovaná</w:t>
      </w:r>
      <w:r>
        <w:t xml:space="preserve"> v tematických celkoch predmetov, kde sa dá vhodne vsunúť – cudzie jazyky, chémia, biológia, geografia, hudobná výchova a iné.</w:t>
      </w:r>
    </w:p>
    <w:p w:rsidR="00DC0964" w:rsidRDefault="00DC0964" w:rsidP="00A06105">
      <w:r w:rsidRPr="00121394">
        <w:t xml:space="preserve"> </w:t>
      </w:r>
    </w:p>
    <w:p w:rsidR="00DC0964" w:rsidRPr="00DC0964" w:rsidRDefault="00DC0964" w:rsidP="00A06105">
      <w:r w:rsidRPr="00DC0964">
        <w:rPr>
          <w:b/>
        </w:rPr>
        <w:t xml:space="preserve">Environmentálna výchova, Klimatické zmeny a Regionálna výchova - </w:t>
      </w:r>
      <w:r w:rsidRPr="00DC0964">
        <w:t>tvorí prirodzenú súčasť každého vyučovacieho predmetu. Environmentálna výchova sa uplatňuje hlavne vo vzdelávacích oblastiach – Človek a príroda, Človek a spoločnosť, Zdravie a pohyb, Umenie a kultúra, Informačno-komunikačné technológie.</w:t>
      </w:r>
    </w:p>
    <w:p w:rsidR="00DC0964" w:rsidRPr="00DC0964" w:rsidRDefault="00DC0964" w:rsidP="00A06105">
      <w:pPr>
        <w:ind w:firstLine="284"/>
        <w:jc w:val="both"/>
        <w:rPr>
          <w:rFonts w:eastAsia="Calibri"/>
          <w:lang w:eastAsia="en-US"/>
        </w:rPr>
      </w:pPr>
      <w:r w:rsidRPr="00DC0964">
        <w:rPr>
          <w:rFonts w:eastAsia="Calibri"/>
          <w:lang w:eastAsia="en-US"/>
        </w:rPr>
        <w:t>Vzdelávanie v oblasti prispôsobenia sa zmene klímy s osobitným zameraním na manažment vôd sa bude realizovať na viacerých úrovniach:</w:t>
      </w:r>
    </w:p>
    <w:p w:rsidR="00DC0964" w:rsidRPr="00DC0964" w:rsidRDefault="00DC0964" w:rsidP="00A06105">
      <w:pPr>
        <w:numPr>
          <w:ilvl w:val="0"/>
          <w:numId w:val="14"/>
        </w:numPr>
        <w:contextualSpacing/>
        <w:jc w:val="both"/>
        <w:rPr>
          <w:szCs w:val="20"/>
          <w:lang w:eastAsia="sk-SK"/>
        </w:rPr>
      </w:pPr>
      <w:r w:rsidRPr="00DC0964">
        <w:rPr>
          <w:szCs w:val="20"/>
          <w:lang w:eastAsia="sk-SK"/>
        </w:rPr>
        <w:t>ako súčasť príbuzných vyučovacích predmetov</w:t>
      </w:r>
    </w:p>
    <w:p w:rsidR="00DC0964" w:rsidRPr="00DC0964" w:rsidRDefault="00DC0964" w:rsidP="00A06105">
      <w:pPr>
        <w:numPr>
          <w:ilvl w:val="0"/>
          <w:numId w:val="14"/>
        </w:numPr>
        <w:contextualSpacing/>
        <w:jc w:val="both"/>
        <w:rPr>
          <w:szCs w:val="20"/>
          <w:lang w:eastAsia="sk-SK"/>
        </w:rPr>
      </w:pPr>
      <w:r w:rsidRPr="00DC0964">
        <w:rPr>
          <w:szCs w:val="20"/>
          <w:lang w:eastAsia="sk-SK"/>
        </w:rPr>
        <w:t xml:space="preserve">ako medzi predmetová zložka </w:t>
      </w:r>
    </w:p>
    <w:p w:rsidR="00DC0964" w:rsidRPr="00DC0964" w:rsidRDefault="00DC0964" w:rsidP="00A06105">
      <w:pPr>
        <w:numPr>
          <w:ilvl w:val="0"/>
          <w:numId w:val="14"/>
        </w:numPr>
        <w:contextualSpacing/>
        <w:jc w:val="both"/>
        <w:rPr>
          <w:szCs w:val="20"/>
          <w:lang w:eastAsia="sk-SK"/>
        </w:rPr>
      </w:pPr>
      <w:r w:rsidRPr="00DC0964">
        <w:rPr>
          <w:szCs w:val="20"/>
          <w:lang w:eastAsia="sk-SK"/>
        </w:rPr>
        <w:t>v rámci voľno časových aktivít žiakov ( v rámci záujmových útvarov )</w:t>
      </w:r>
    </w:p>
    <w:p w:rsidR="00DC0964" w:rsidRPr="00DC0964" w:rsidRDefault="00DC0964" w:rsidP="00A06105">
      <w:pPr>
        <w:numPr>
          <w:ilvl w:val="0"/>
          <w:numId w:val="14"/>
        </w:numPr>
        <w:contextualSpacing/>
        <w:jc w:val="both"/>
        <w:rPr>
          <w:szCs w:val="20"/>
          <w:lang w:eastAsia="sk-SK"/>
        </w:rPr>
      </w:pPr>
      <w:r w:rsidRPr="00DC0964">
        <w:rPr>
          <w:szCs w:val="20"/>
          <w:lang w:eastAsia="sk-SK"/>
        </w:rPr>
        <w:t>formou exkurzií</w:t>
      </w:r>
    </w:p>
    <w:p w:rsidR="00DC0964" w:rsidRPr="00DC0964" w:rsidRDefault="00DC0964" w:rsidP="00A06105">
      <w:pPr>
        <w:ind w:firstLine="284"/>
        <w:jc w:val="both"/>
        <w:rPr>
          <w:b/>
          <w:szCs w:val="20"/>
          <w:lang w:eastAsia="sk-SK"/>
        </w:rPr>
      </w:pPr>
      <w:r w:rsidRPr="00DC0964">
        <w:rPr>
          <w:szCs w:val="20"/>
          <w:lang w:eastAsia="sk-SK"/>
        </w:rPr>
        <w:t xml:space="preserve">Cieľom vzdelávania v oblasti prispôsobenia sa zmene klímy s osobitným zameraním na manažment vôd je, aby si žiaci uvedomili do akej miery ohrozujú klimatické zmeny svet. Musia si uvedomiť, čo je dôsledkom klimatických zmien, kto je za to zodpovedný a ako sa dá tieto klimatické zmeny zmierniť. Vedieť sa správať v súlade so sloganom: </w:t>
      </w:r>
      <w:r w:rsidRPr="00DC0964">
        <w:rPr>
          <w:b/>
          <w:szCs w:val="20"/>
          <w:lang w:eastAsia="sk-SK"/>
        </w:rPr>
        <w:t>„ Mysli globálne, konaj lokálne .“</w:t>
      </w:r>
    </w:p>
    <w:p w:rsidR="00DC0964" w:rsidRPr="00DC0964" w:rsidRDefault="00DC0964" w:rsidP="00A06105">
      <w:pPr>
        <w:ind w:firstLine="284"/>
        <w:jc w:val="both"/>
        <w:rPr>
          <w:szCs w:val="20"/>
          <w:lang w:eastAsia="sk-SK"/>
        </w:rPr>
      </w:pPr>
      <w:r w:rsidRPr="00DC0964">
        <w:rPr>
          <w:szCs w:val="20"/>
          <w:lang w:eastAsia="sk-SK"/>
        </w:rPr>
        <w:t>Obsah vzdelávania v oblasti prispôsobenia sa zmene klímy s osobitným zameraním na manažment vôd je spojený s obsahom vzdelávania v týchto témach učiva:</w:t>
      </w:r>
    </w:p>
    <w:p w:rsidR="00DC0964" w:rsidRPr="00DC0964" w:rsidRDefault="00DC0964" w:rsidP="00A06105">
      <w:pPr>
        <w:jc w:val="both"/>
        <w:rPr>
          <w:szCs w:val="20"/>
          <w:lang w:eastAsia="sk-SK"/>
        </w:rPr>
      </w:pPr>
      <w:r w:rsidRPr="00DC0964">
        <w:rPr>
          <w:szCs w:val="20"/>
          <w:lang w:eastAsia="sk-SK"/>
        </w:rPr>
        <w:t>Zachovanie biodiverzity - rozmanitosti života na našej planéte</w:t>
      </w:r>
      <w:r>
        <w:rPr>
          <w:szCs w:val="20"/>
          <w:lang w:eastAsia="sk-SK"/>
        </w:rPr>
        <w:t>, o</w:t>
      </w:r>
      <w:r w:rsidRPr="00DC0964">
        <w:rPr>
          <w:szCs w:val="20"/>
          <w:lang w:eastAsia="sk-SK"/>
        </w:rPr>
        <w:t>dlesňovanie</w:t>
      </w:r>
      <w:r>
        <w:rPr>
          <w:szCs w:val="20"/>
          <w:lang w:eastAsia="sk-SK"/>
        </w:rPr>
        <w:t>, e</w:t>
      </w:r>
      <w:r w:rsidRPr="00DC0964">
        <w:rPr>
          <w:szCs w:val="20"/>
          <w:lang w:eastAsia="sk-SK"/>
        </w:rPr>
        <w:t>rózia pôdy</w:t>
      </w:r>
      <w:r>
        <w:rPr>
          <w:szCs w:val="20"/>
          <w:lang w:eastAsia="sk-SK"/>
        </w:rPr>
        <w:t>,</w:t>
      </w:r>
    </w:p>
    <w:p w:rsidR="00DC0964" w:rsidRPr="00DC0964" w:rsidRDefault="00DC0964" w:rsidP="00A06105">
      <w:pPr>
        <w:jc w:val="both"/>
        <w:rPr>
          <w:szCs w:val="20"/>
          <w:lang w:eastAsia="sk-SK"/>
        </w:rPr>
      </w:pPr>
      <w:r>
        <w:rPr>
          <w:szCs w:val="20"/>
          <w:lang w:eastAsia="sk-SK"/>
        </w:rPr>
        <w:t>r</w:t>
      </w:r>
      <w:r w:rsidRPr="00DC0964">
        <w:rPr>
          <w:szCs w:val="20"/>
          <w:lang w:eastAsia="sk-SK"/>
        </w:rPr>
        <w:t>acionálne využívanie prírodných zdrojov</w:t>
      </w:r>
      <w:r>
        <w:rPr>
          <w:szCs w:val="20"/>
          <w:lang w:eastAsia="sk-SK"/>
        </w:rPr>
        <w:t>, z</w:t>
      </w:r>
      <w:r w:rsidRPr="00DC0964">
        <w:rPr>
          <w:szCs w:val="20"/>
          <w:lang w:eastAsia="sk-SK"/>
        </w:rPr>
        <w:t>nečisťovanie ovzdušia, vody, pôdy</w:t>
      </w:r>
      <w:r>
        <w:rPr>
          <w:szCs w:val="20"/>
          <w:lang w:eastAsia="sk-SK"/>
        </w:rPr>
        <w:t>, ú</w:t>
      </w:r>
      <w:r w:rsidRPr="00DC0964">
        <w:rPr>
          <w:szCs w:val="20"/>
          <w:lang w:eastAsia="sk-SK"/>
        </w:rPr>
        <w:t>bytok ozónovej vrstvy</w:t>
      </w:r>
      <w:r>
        <w:rPr>
          <w:szCs w:val="20"/>
          <w:lang w:eastAsia="sk-SK"/>
        </w:rPr>
        <w:t>, k</w:t>
      </w:r>
      <w:r w:rsidRPr="00DC0964">
        <w:rPr>
          <w:szCs w:val="20"/>
          <w:lang w:eastAsia="sk-SK"/>
        </w:rPr>
        <w:t>yslý dážď</w:t>
      </w:r>
      <w:r>
        <w:rPr>
          <w:szCs w:val="20"/>
          <w:lang w:eastAsia="sk-SK"/>
        </w:rPr>
        <w:t>, s</w:t>
      </w:r>
      <w:r w:rsidRPr="00DC0964">
        <w:rPr>
          <w:szCs w:val="20"/>
          <w:lang w:eastAsia="sk-SK"/>
        </w:rPr>
        <w:t>kleníkový efekt</w:t>
      </w:r>
      <w:r>
        <w:rPr>
          <w:szCs w:val="20"/>
          <w:lang w:eastAsia="sk-SK"/>
        </w:rPr>
        <w:t>, s</w:t>
      </w:r>
      <w:r w:rsidRPr="00DC0964">
        <w:rPr>
          <w:szCs w:val="20"/>
          <w:lang w:eastAsia="sk-SK"/>
        </w:rPr>
        <w:t>potreba energie</w:t>
      </w:r>
      <w:r>
        <w:rPr>
          <w:szCs w:val="20"/>
          <w:lang w:eastAsia="sk-SK"/>
        </w:rPr>
        <w:t>, o</w:t>
      </w:r>
      <w:r w:rsidRPr="00DC0964">
        <w:rPr>
          <w:szCs w:val="20"/>
          <w:lang w:eastAsia="sk-SK"/>
        </w:rPr>
        <w:t>dpad</w:t>
      </w:r>
      <w:r>
        <w:rPr>
          <w:szCs w:val="20"/>
          <w:lang w:eastAsia="sk-SK"/>
        </w:rPr>
        <w:t>, u</w:t>
      </w:r>
      <w:r w:rsidRPr="00DC0964">
        <w:rPr>
          <w:szCs w:val="20"/>
          <w:lang w:eastAsia="sk-SK"/>
        </w:rPr>
        <w:t>rbanizácia</w:t>
      </w:r>
      <w:r>
        <w:rPr>
          <w:szCs w:val="20"/>
          <w:lang w:eastAsia="sk-SK"/>
        </w:rPr>
        <w:t>,</w:t>
      </w:r>
    </w:p>
    <w:p w:rsidR="00DC0964" w:rsidRPr="00DC0964" w:rsidRDefault="00DC0964" w:rsidP="00A06105">
      <w:pPr>
        <w:jc w:val="both"/>
        <w:rPr>
          <w:szCs w:val="20"/>
          <w:lang w:eastAsia="sk-SK"/>
        </w:rPr>
      </w:pPr>
      <w:r>
        <w:rPr>
          <w:szCs w:val="20"/>
          <w:lang w:eastAsia="sk-SK"/>
        </w:rPr>
        <w:t>p</w:t>
      </w:r>
      <w:r w:rsidRPr="00DC0964">
        <w:rPr>
          <w:szCs w:val="20"/>
          <w:lang w:eastAsia="sk-SK"/>
        </w:rPr>
        <w:t>opulačná explózia</w:t>
      </w:r>
      <w:r>
        <w:rPr>
          <w:szCs w:val="20"/>
          <w:lang w:eastAsia="sk-SK"/>
        </w:rPr>
        <w:t>,</w:t>
      </w:r>
    </w:p>
    <w:p w:rsidR="00DC0964" w:rsidRPr="001530C3" w:rsidRDefault="00DC0964" w:rsidP="00A06105">
      <w:pPr>
        <w:rPr>
          <w:b/>
          <w:color w:val="C0504D"/>
        </w:rPr>
      </w:pPr>
    </w:p>
    <w:p w:rsidR="00DC0964" w:rsidRPr="00CE0D85" w:rsidRDefault="00DC0964" w:rsidP="00A06105">
      <w:r w:rsidRPr="00CE0D85">
        <w:rPr>
          <w:b/>
        </w:rPr>
        <w:t>Ochrana života a</w:t>
      </w:r>
      <w:r>
        <w:rPr>
          <w:b/>
        </w:rPr>
        <w:t> </w:t>
      </w:r>
      <w:r w:rsidRPr="00CE0D85">
        <w:rPr>
          <w:b/>
        </w:rPr>
        <w:t>zdravia</w:t>
      </w:r>
      <w:r>
        <w:rPr>
          <w:b/>
        </w:rPr>
        <w:t xml:space="preserve"> a </w:t>
      </w:r>
      <w:r w:rsidRPr="00CE0D85">
        <w:rPr>
          <w:b/>
        </w:rPr>
        <w:t>Dopravná výchova</w:t>
      </w:r>
      <w:r>
        <w:t xml:space="preserve"> – bezpečnosť v cestnej premávke </w:t>
      </w:r>
      <w:r>
        <w:rPr>
          <w:b/>
        </w:rPr>
        <w:t xml:space="preserve">– </w:t>
      </w:r>
      <w:r w:rsidRPr="00CE0D85">
        <w:t>realizuje sa formou kurzov dva krát počas školského roka</w:t>
      </w:r>
    </w:p>
    <w:p w:rsidR="00DC0964" w:rsidRDefault="00DC0964" w:rsidP="00A06105">
      <w:pPr>
        <w:rPr>
          <w:b/>
        </w:rPr>
      </w:pPr>
      <w:r>
        <w:t xml:space="preserve"> </w:t>
      </w:r>
      <w:r w:rsidRPr="00713BF4">
        <w:rPr>
          <w:b/>
        </w:rPr>
        <w:t>Multikultúrna výchova</w:t>
      </w:r>
      <w:r>
        <w:rPr>
          <w:b/>
        </w:rPr>
        <w:t xml:space="preserve"> </w:t>
      </w:r>
      <w:r w:rsidRPr="00713BF4">
        <w:t>– je včlenená do učebných osnov</w:t>
      </w:r>
      <w:r>
        <w:t xml:space="preserve"> predmetov dejepis, etická výchova, občianska výchova, geografia</w:t>
      </w:r>
    </w:p>
    <w:p w:rsidR="00DC0964" w:rsidRPr="00DC0964" w:rsidRDefault="00DC0964" w:rsidP="00A06105">
      <w:pPr>
        <w:rPr>
          <w:b/>
        </w:rPr>
      </w:pPr>
      <w:r w:rsidRPr="00CE0D85">
        <w:rPr>
          <w:b/>
        </w:rPr>
        <w:t xml:space="preserve">Mediálna výchova </w:t>
      </w:r>
      <w:r>
        <w:rPr>
          <w:b/>
        </w:rPr>
        <w:t>–</w:t>
      </w:r>
      <w:r w:rsidRPr="00CE0D85">
        <w:rPr>
          <w:b/>
        </w:rPr>
        <w:t xml:space="preserve"> </w:t>
      </w:r>
      <w:r w:rsidRPr="00CE0D85">
        <w:t>realizuje sa ako školský projekt a</w:t>
      </w:r>
      <w:r>
        <w:rPr>
          <w:b/>
        </w:rPr>
        <w:t xml:space="preserve"> </w:t>
      </w:r>
      <w:r>
        <w:t xml:space="preserve">vo  vyučovaní  príbuzných predmetov  </w:t>
      </w:r>
      <w:proofErr w:type="spellStart"/>
      <w:r>
        <w:t>Sj</w:t>
      </w:r>
      <w:proofErr w:type="spellEnd"/>
      <w:r>
        <w:t xml:space="preserve">, D, </w:t>
      </w:r>
      <w:proofErr w:type="spellStart"/>
      <w:r>
        <w:t>Hv</w:t>
      </w:r>
      <w:proofErr w:type="spellEnd"/>
      <w:r>
        <w:t xml:space="preserve">, </w:t>
      </w:r>
      <w:proofErr w:type="spellStart"/>
      <w:r>
        <w:t>Vv</w:t>
      </w:r>
      <w:proofErr w:type="spellEnd"/>
      <w:r>
        <w:t xml:space="preserve">, </w:t>
      </w:r>
      <w:proofErr w:type="spellStart"/>
      <w:r>
        <w:t>Inf</w:t>
      </w:r>
      <w:proofErr w:type="spellEnd"/>
      <w:r>
        <w:t>.;</w:t>
      </w:r>
    </w:p>
    <w:p w:rsidR="00DC0964" w:rsidRDefault="00DC0964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</w:p>
    <w:p w:rsidR="005D5E91" w:rsidRDefault="005D5E91" w:rsidP="00A06105">
      <w:pPr>
        <w:rPr>
          <w:b/>
          <w:bCs/>
          <w:lang w:eastAsia="sk-SK"/>
        </w:rPr>
      </w:pPr>
      <w:r>
        <w:rPr>
          <w:b/>
          <w:bCs/>
          <w:lang w:eastAsia="sk-SK"/>
        </w:rPr>
        <w:t xml:space="preserve">                                INOVOVANÝ    ŠTÁTNY    VZDELÁVACÍ    PLÁN</w:t>
      </w:r>
    </w:p>
    <w:p w:rsidR="001F69E0" w:rsidRDefault="005D5E91" w:rsidP="00A06105">
      <w:pPr>
        <w:autoSpaceDE w:val="0"/>
        <w:autoSpaceDN w:val="0"/>
        <w:adjustRightInd w:val="0"/>
        <w:rPr>
          <w:b/>
          <w:sz w:val="32"/>
          <w:szCs w:val="32"/>
          <w:lang w:eastAsia="sk-SK"/>
        </w:rPr>
      </w:pPr>
      <w:r w:rsidRPr="005D5E91">
        <w:rPr>
          <w:b/>
          <w:sz w:val="32"/>
          <w:szCs w:val="32"/>
          <w:lang w:eastAsia="sk-SK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Exch.Document.11" ShapeID="_x0000_i1025" DrawAspect="Content" ObjectID="_1516082581" r:id="rId12"/>
        </w:object>
      </w:r>
    </w:p>
    <w:p w:rsidR="001F69E0" w:rsidRDefault="001F69E0" w:rsidP="00A06105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2"/>
          <w:szCs w:val="22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2"/>
          <w:szCs w:val="22"/>
          <w:lang w:eastAsia="en-US"/>
        </w:rPr>
        <w:t>Poznámky</w:t>
      </w:r>
      <w:r w:rsidR="00DC0964">
        <w:rPr>
          <w:rFonts w:ascii="Times New Roman,Bold" w:eastAsiaTheme="minorHAnsi" w:hAnsi="Times New Roman,Bold" w:cs="Times New Roman,Bold"/>
          <w:b/>
          <w:bCs/>
          <w:sz w:val="22"/>
          <w:szCs w:val="22"/>
          <w:lang w:eastAsia="en-US"/>
        </w:rPr>
        <w:t xml:space="preserve"> z IŠVP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1. Rozdelenie tried na skupiny a zriaďovanie skupín sa uskutočňuje v zmysle vyhlášky MŠ SR č.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320/2008 Z. z. o základnej škole v znení vyhlášky </w:t>
      </w:r>
      <w:proofErr w:type="spellStart"/>
      <w:r>
        <w:rPr>
          <w:rFonts w:eastAsiaTheme="minorHAnsi"/>
          <w:sz w:val="22"/>
          <w:szCs w:val="22"/>
          <w:lang w:eastAsia="en-US"/>
        </w:rPr>
        <w:t>MŠVVaŠ</w:t>
      </w:r>
      <w:proofErr w:type="spellEnd"/>
      <w:r>
        <w:rPr>
          <w:rFonts w:eastAsiaTheme="minorHAnsi"/>
          <w:sz w:val="22"/>
          <w:szCs w:val="22"/>
          <w:lang w:eastAsia="en-US"/>
        </w:rPr>
        <w:t xml:space="preserve"> SR č. 224/2011 Z. z. podľa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podmienok školy. Vo vyučovacích predmetoch vzdelávacej oblasti Človek a príroda sa rozdelenie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žiakov odporúča pri tých témach, kde sa vyžaduje nadobúdanie a overovanie praktických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zručností žiakov.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2. Vo vyučovacom predmete technika riaditeľ školy zohľadní personáln</w:t>
      </w:r>
      <w:r w:rsidR="005D0A0B">
        <w:rPr>
          <w:rFonts w:eastAsiaTheme="minorHAnsi"/>
          <w:sz w:val="22"/>
          <w:szCs w:val="22"/>
          <w:lang w:eastAsia="en-US"/>
        </w:rPr>
        <w:t>o-odborné a </w:t>
      </w:r>
      <w:proofErr w:type="spellStart"/>
      <w:r w:rsidR="005D0A0B">
        <w:rPr>
          <w:rFonts w:eastAsiaTheme="minorHAnsi"/>
          <w:sz w:val="22"/>
          <w:szCs w:val="22"/>
          <w:lang w:eastAsia="en-US"/>
        </w:rPr>
        <w:t>materiálnotechnické</w:t>
      </w:r>
      <w:proofErr w:type="spellEnd"/>
      <w:r w:rsidR="005D0A0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podmienky školy tak, aby v každom ročníku boli za</w:t>
      </w:r>
      <w:r w:rsidR="005D0A0B">
        <w:rPr>
          <w:rFonts w:eastAsiaTheme="minorHAnsi"/>
          <w:sz w:val="22"/>
          <w:szCs w:val="22"/>
          <w:lang w:eastAsia="en-US"/>
        </w:rPr>
        <w:t xml:space="preserve">stúpené témy tematických celkov </w:t>
      </w:r>
      <w:r>
        <w:rPr>
          <w:rFonts w:eastAsiaTheme="minorHAnsi"/>
          <w:sz w:val="22"/>
          <w:szCs w:val="22"/>
          <w:lang w:eastAsia="en-US"/>
        </w:rPr>
        <w:t>Technika a Ekonomika domácnosti.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3. Voliteľné (disponibilné) hodiny použije škola na dotvorenie školského vzdelávacieho programu.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Voliteľné (disponibilné) hodiny je možné využiť na: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a. vyučovacie predmety, ktoré rozširujú a prehlbujú obsah predmetov zaradených do štátneho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vzdelávacieho programu;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b. vyučovacie predmety, ktoré si škola sama zvolí a sama si pripraví ich obsah, vrátane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predmetov vytvárajúcich profiláciu školy a experimentálne overených inovačných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programov zavedených do vyučovacej praxe;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c. vyučovacie predmety, ktorých obsah je doplnením vyučovacieho predmetu pre žiakov so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špeciálnymi výchovno-vzdelávacími potrebami, ktorí nemôžu napredovať v rámci bežných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vyučovacích hodín a ktorí postupujú podľa individuálnych vzdelávacích programov;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d. špecifické vyučovacie predmety pre žiakov so špeciálnymi výchovno-vzdelávacími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potrebami.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4. Ak má škola vhodné podmienky na vyučovanie predmetu telesná a športová výchova, využije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voliteľné (disponibilné) hodiny v primárnom vzdelávaní na posilnenie uvedeného predmetu.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5. Škola je povinná z rámca voliteľných hodín ponúknuť žiakom 7. – 9. ročníka ako druhý cudzí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jazyk jeden z jazykov: francúzsky jazyk, nemecký jazyk, ruský jazyk, španielsky jazyk, taliansky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jazyk podľa možností školy a záujmu žiakov, a to najmenej 2 vyučovacie hodiny týždenne.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6. Škola môže poskytovať vzdelávanie v rámci primárneho vzdelávania aj v nultom ročníku.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Celkový týždenný počet vyučovacích hodín v nultom ročníku je 22 hodín. Učebný plán a učebné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osnovy pre nultý ročník vypracuje škola podľa potrieb a rozvojových možností konkrétnej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skupiny žiakov, vychádzajúc zo štátnych vzdelávacích programov pre </w:t>
      </w:r>
      <w:proofErr w:type="spellStart"/>
      <w:r>
        <w:rPr>
          <w:rFonts w:eastAsiaTheme="minorHAnsi"/>
          <w:sz w:val="22"/>
          <w:szCs w:val="22"/>
          <w:lang w:eastAsia="en-US"/>
        </w:rPr>
        <w:t>predprimárne</w:t>
      </w:r>
      <w:proofErr w:type="spellEnd"/>
      <w:r>
        <w:rPr>
          <w:rFonts w:eastAsiaTheme="minorHAnsi"/>
          <w:sz w:val="22"/>
          <w:szCs w:val="22"/>
          <w:lang w:eastAsia="en-US"/>
        </w:rPr>
        <w:t xml:space="preserve"> vzdelávanie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a primárne vzdelávanie.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7. Škola môže pri tvorbe školského vzdelávacieho programu rozdeliť hodinové dotácie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a vzdelávacie štandardy na celý stupeň vzdelávania pri zachovaní postupnosti jednotlivých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vzdelávacích štandardov a celkového počtu vyučovacích hodín jednotlivých vyučovacích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predmetov za predpokladu, že zachová ich vnútornú logickú štruktúru a zásadu veku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primeranosti.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8. Pri prestupe žiaka prijímajúca škola v prípade zistených odlišností zohľadní žiakovi ich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kompenzáciu spravidla v priebehu jedného školského roku.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9. Športové triedy majú navýšenú hodinovú dotáciu vo všetkých ročníkoch o 3 hodiny na predmet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športová príprava.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10. Škola môže po prerokovaní v rade školy v školskom vzdelávacom programe stanoviť vyšší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celkový počet hodín, najviac však na 108 hodín na 1. stupni a na 161 hodín na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2. stupni. Ak sa škola rozhodne zvýšiť počet hodín, tieto sú financované z vlastných zdrojov.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11. Podľa tohto rámcového učebného plánu sa vzdelávajú aj žiaci so zdravotným znevýhodnením,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ktorí sú v triede začlenení v rámci školskej integrácie, a to s uplatnením špecifík podľa bodu 7.1.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Výchova a vzdelávanie žiakov so zdravotným znevýhodnením.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Schválilo Ministerstvo školstva, vedy, výskumu a športu Slovenskej republiky dňa 6. 2. 2015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pod číslom 2015-5130/1760:1-10A0 ako súčasť Štátneho vzdelávacieho programu pre</w:t>
      </w:r>
    </w:p>
    <w:p w:rsidR="002108B3" w:rsidRDefault="001F69E0" w:rsidP="00A0610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základné školy s platnosťou od 1. 9. 2015.</w:t>
      </w:r>
    </w:p>
    <w:p w:rsidR="001F69E0" w:rsidRDefault="001F69E0" w:rsidP="00A06105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1F69E0" w:rsidRDefault="001F69E0" w:rsidP="00A06105">
      <w:pPr>
        <w:autoSpaceDE w:val="0"/>
        <w:autoSpaceDN w:val="0"/>
        <w:adjustRightInd w:val="0"/>
        <w:rPr>
          <w:b/>
          <w:sz w:val="32"/>
          <w:szCs w:val="32"/>
          <w:lang w:eastAsia="sk-SK"/>
        </w:rPr>
      </w:pPr>
    </w:p>
    <w:p w:rsidR="00AD687E" w:rsidRDefault="00AD687E" w:rsidP="00A06105">
      <w:pPr>
        <w:rPr>
          <w:b/>
          <w:bCs/>
          <w:lang w:eastAsia="sk-SK"/>
        </w:rPr>
      </w:pPr>
    </w:p>
    <w:p w:rsidR="00A06105" w:rsidRDefault="00A06105">
      <w:pPr>
        <w:rPr>
          <w:b/>
          <w:bCs/>
          <w:lang w:eastAsia="sk-SK"/>
        </w:rPr>
      </w:pPr>
    </w:p>
    <w:sectPr w:rsidR="00A061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B71"/>
    <w:multiLevelType w:val="hybridMultilevel"/>
    <w:tmpl w:val="A53A3C54"/>
    <w:lvl w:ilvl="0" w:tplc="32A66DA0">
      <w:start w:val="1"/>
      <w:numFmt w:val="bullet"/>
      <w:pStyle w:val="Text1odrzkov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3B633D8"/>
    <w:multiLevelType w:val="hybridMultilevel"/>
    <w:tmpl w:val="90A807E8"/>
    <w:lvl w:ilvl="0" w:tplc="A48C0FE2">
      <w:start w:val="6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20" w:hanging="360"/>
      </w:pPr>
    </w:lvl>
    <w:lvl w:ilvl="2" w:tplc="041B001B" w:tentative="1">
      <w:start w:val="1"/>
      <w:numFmt w:val="lowerRoman"/>
      <w:lvlText w:val="%3."/>
      <w:lvlJc w:val="right"/>
      <w:pPr>
        <w:ind w:left="2640" w:hanging="180"/>
      </w:pPr>
    </w:lvl>
    <w:lvl w:ilvl="3" w:tplc="041B000F" w:tentative="1">
      <w:start w:val="1"/>
      <w:numFmt w:val="decimal"/>
      <w:lvlText w:val="%4."/>
      <w:lvlJc w:val="left"/>
      <w:pPr>
        <w:ind w:left="3360" w:hanging="360"/>
      </w:pPr>
    </w:lvl>
    <w:lvl w:ilvl="4" w:tplc="041B0019" w:tentative="1">
      <w:start w:val="1"/>
      <w:numFmt w:val="lowerLetter"/>
      <w:lvlText w:val="%5."/>
      <w:lvlJc w:val="left"/>
      <w:pPr>
        <w:ind w:left="4080" w:hanging="360"/>
      </w:pPr>
    </w:lvl>
    <w:lvl w:ilvl="5" w:tplc="041B001B" w:tentative="1">
      <w:start w:val="1"/>
      <w:numFmt w:val="lowerRoman"/>
      <w:lvlText w:val="%6."/>
      <w:lvlJc w:val="right"/>
      <w:pPr>
        <w:ind w:left="4800" w:hanging="180"/>
      </w:pPr>
    </w:lvl>
    <w:lvl w:ilvl="6" w:tplc="041B000F" w:tentative="1">
      <w:start w:val="1"/>
      <w:numFmt w:val="decimal"/>
      <w:lvlText w:val="%7."/>
      <w:lvlJc w:val="left"/>
      <w:pPr>
        <w:ind w:left="5520" w:hanging="360"/>
      </w:pPr>
    </w:lvl>
    <w:lvl w:ilvl="7" w:tplc="041B0019" w:tentative="1">
      <w:start w:val="1"/>
      <w:numFmt w:val="lowerLetter"/>
      <w:lvlText w:val="%8."/>
      <w:lvlJc w:val="left"/>
      <w:pPr>
        <w:ind w:left="6240" w:hanging="360"/>
      </w:pPr>
    </w:lvl>
    <w:lvl w:ilvl="8" w:tplc="041B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2D0B29B4"/>
    <w:multiLevelType w:val="hybridMultilevel"/>
    <w:tmpl w:val="1CD6B756"/>
    <w:lvl w:ilvl="0" w:tplc="442A753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68004B"/>
    <w:multiLevelType w:val="singleLevel"/>
    <w:tmpl w:val="533809AC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4">
    <w:nsid w:val="3F1C59BB"/>
    <w:multiLevelType w:val="hybridMultilevel"/>
    <w:tmpl w:val="6D50F356"/>
    <w:lvl w:ilvl="0" w:tplc="494EC0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0640896"/>
    <w:multiLevelType w:val="hybridMultilevel"/>
    <w:tmpl w:val="06E01110"/>
    <w:lvl w:ilvl="0" w:tplc="041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6E1A3276"/>
    <w:multiLevelType w:val="hybridMultilevel"/>
    <w:tmpl w:val="7194D2BC"/>
    <w:lvl w:ilvl="0" w:tplc="29C6D664">
      <w:numFmt w:val="bullet"/>
      <w:lvlText w:val="-"/>
      <w:lvlJc w:val="left"/>
      <w:pPr>
        <w:tabs>
          <w:tab w:val="num" w:pos="723"/>
        </w:tabs>
        <w:ind w:left="723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7">
    <w:nsid w:val="70221EDB"/>
    <w:multiLevelType w:val="hybridMultilevel"/>
    <w:tmpl w:val="43C40EC4"/>
    <w:lvl w:ilvl="0" w:tplc="C92C4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6EC880">
      <w:numFmt w:val="none"/>
      <w:lvlText w:val=""/>
      <w:lvlJc w:val="left"/>
      <w:pPr>
        <w:tabs>
          <w:tab w:val="num" w:pos="360"/>
        </w:tabs>
      </w:pPr>
    </w:lvl>
    <w:lvl w:ilvl="2" w:tplc="89E83162">
      <w:numFmt w:val="none"/>
      <w:lvlText w:val=""/>
      <w:lvlJc w:val="left"/>
      <w:pPr>
        <w:tabs>
          <w:tab w:val="num" w:pos="360"/>
        </w:tabs>
      </w:pPr>
    </w:lvl>
    <w:lvl w:ilvl="3" w:tplc="FA622CD2">
      <w:numFmt w:val="none"/>
      <w:lvlText w:val=""/>
      <w:lvlJc w:val="left"/>
      <w:pPr>
        <w:tabs>
          <w:tab w:val="num" w:pos="360"/>
        </w:tabs>
      </w:pPr>
    </w:lvl>
    <w:lvl w:ilvl="4" w:tplc="EB4C7F84">
      <w:numFmt w:val="none"/>
      <w:lvlText w:val=""/>
      <w:lvlJc w:val="left"/>
      <w:pPr>
        <w:tabs>
          <w:tab w:val="num" w:pos="360"/>
        </w:tabs>
      </w:pPr>
    </w:lvl>
    <w:lvl w:ilvl="5" w:tplc="48461970">
      <w:numFmt w:val="none"/>
      <w:lvlText w:val=""/>
      <w:lvlJc w:val="left"/>
      <w:pPr>
        <w:tabs>
          <w:tab w:val="num" w:pos="360"/>
        </w:tabs>
      </w:pPr>
    </w:lvl>
    <w:lvl w:ilvl="6" w:tplc="4B4E81A6">
      <w:numFmt w:val="none"/>
      <w:lvlText w:val=""/>
      <w:lvlJc w:val="left"/>
      <w:pPr>
        <w:tabs>
          <w:tab w:val="num" w:pos="360"/>
        </w:tabs>
      </w:pPr>
    </w:lvl>
    <w:lvl w:ilvl="7" w:tplc="5C2EBD22">
      <w:numFmt w:val="none"/>
      <w:lvlText w:val=""/>
      <w:lvlJc w:val="left"/>
      <w:pPr>
        <w:tabs>
          <w:tab w:val="num" w:pos="360"/>
        </w:tabs>
      </w:pPr>
    </w:lvl>
    <w:lvl w:ilvl="8" w:tplc="6FB62A4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710C3BF1"/>
    <w:multiLevelType w:val="hybridMultilevel"/>
    <w:tmpl w:val="4E50D348"/>
    <w:lvl w:ilvl="0" w:tplc="EE4A1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320D88"/>
    <w:multiLevelType w:val="singleLevel"/>
    <w:tmpl w:val="533809AC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0">
    <w:nsid w:val="754F2E25"/>
    <w:multiLevelType w:val="hybridMultilevel"/>
    <w:tmpl w:val="11287E14"/>
    <w:lvl w:ilvl="0" w:tplc="80A0EE7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58F3FCD"/>
    <w:multiLevelType w:val="hybridMultilevel"/>
    <w:tmpl w:val="92B6FE14"/>
    <w:lvl w:ilvl="0" w:tplc="1E8EB09A">
      <w:start w:val="1"/>
      <w:numFmt w:val="decimal"/>
      <w:pStyle w:val="NadpisB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60E84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B651F4"/>
    <w:multiLevelType w:val="singleLevel"/>
    <w:tmpl w:val="533809AC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3">
    <w:nsid w:val="7C692557"/>
    <w:multiLevelType w:val="hybridMultilevel"/>
    <w:tmpl w:val="5302FBA8"/>
    <w:lvl w:ilvl="0" w:tplc="442A753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7CBE5BA4"/>
    <w:multiLevelType w:val="singleLevel"/>
    <w:tmpl w:val="533809AC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1"/>
    <w:lvlOverride w:ilvl="0">
      <w:startOverride w:val="1"/>
    </w:lvlOverride>
  </w:num>
  <w:num w:numId="5">
    <w:abstractNumId w:val="2"/>
  </w:num>
  <w:num w:numId="6">
    <w:abstractNumId w:val="10"/>
  </w:num>
  <w:num w:numId="7">
    <w:abstractNumId w:val="13"/>
  </w:num>
  <w:num w:numId="8">
    <w:abstractNumId w:val="11"/>
    <w:lvlOverride w:ilvl="0">
      <w:startOverride w:val="1"/>
    </w:lvlOverride>
  </w:num>
  <w:num w:numId="9">
    <w:abstractNumId w:val="7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14"/>
  </w:num>
  <w:num w:numId="14">
    <w:abstractNumId w:val="9"/>
  </w:num>
  <w:num w:numId="15">
    <w:abstractNumId w:val="6"/>
  </w:num>
  <w:num w:numId="16">
    <w:abstractNumId w:val="4"/>
  </w:num>
  <w:num w:numId="17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87E"/>
    <w:rsid w:val="000404FA"/>
    <w:rsid w:val="00080CFE"/>
    <w:rsid w:val="000A25CB"/>
    <w:rsid w:val="000B5993"/>
    <w:rsid w:val="0017072B"/>
    <w:rsid w:val="001A68DF"/>
    <w:rsid w:val="001C2E3D"/>
    <w:rsid w:val="001F342D"/>
    <w:rsid w:val="001F69E0"/>
    <w:rsid w:val="0020026F"/>
    <w:rsid w:val="002108B3"/>
    <w:rsid w:val="00272F5D"/>
    <w:rsid w:val="00281404"/>
    <w:rsid w:val="00281D58"/>
    <w:rsid w:val="00294A28"/>
    <w:rsid w:val="00380412"/>
    <w:rsid w:val="003A37CA"/>
    <w:rsid w:val="003A5A1A"/>
    <w:rsid w:val="003D5344"/>
    <w:rsid w:val="0042177A"/>
    <w:rsid w:val="004A1591"/>
    <w:rsid w:val="005038DE"/>
    <w:rsid w:val="00593F56"/>
    <w:rsid w:val="005D0A0B"/>
    <w:rsid w:val="005D5E91"/>
    <w:rsid w:val="006039F8"/>
    <w:rsid w:val="006234D4"/>
    <w:rsid w:val="00796ACE"/>
    <w:rsid w:val="00827E37"/>
    <w:rsid w:val="008358C5"/>
    <w:rsid w:val="00855284"/>
    <w:rsid w:val="008C3A4A"/>
    <w:rsid w:val="008C5618"/>
    <w:rsid w:val="008E5533"/>
    <w:rsid w:val="008F4CFB"/>
    <w:rsid w:val="00966D7F"/>
    <w:rsid w:val="009E0263"/>
    <w:rsid w:val="009F4FB2"/>
    <w:rsid w:val="00A04FBB"/>
    <w:rsid w:val="00A06105"/>
    <w:rsid w:val="00A2136C"/>
    <w:rsid w:val="00A513A8"/>
    <w:rsid w:val="00A66D5A"/>
    <w:rsid w:val="00A9791E"/>
    <w:rsid w:val="00AD687E"/>
    <w:rsid w:val="00B17B80"/>
    <w:rsid w:val="00B8509F"/>
    <w:rsid w:val="00C22FD8"/>
    <w:rsid w:val="00C42890"/>
    <w:rsid w:val="00C81E75"/>
    <w:rsid w:val="00CF15F2"/>
    <w:rsid w:val="00D2621F"/>
    <w:rsid w:val="00D907DF"/>
    <w:rsid w:val="00D94E46"/>
    <w:rsid w:val="00DC0964"/>
    <w:rsid w:val="00E74B1D"/>
    <w:rsid w:val="00EA4E5D"/>
    <w:rsid w:val="00EF65E4"/>
    <w:rsid w:val="00F156CB"/>
    <w:rsid w:val="00F23F30"/>
    <w:rsid w:val="00F6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AD687E"/>
    <w:pPr>
      <w:keepNext/>
      <w:outlineLvl w:val="0"/>
    </w:pPr>
    <w:rPr>
      <w:b/>
      <w:sz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AD687E"/>
    <w:pPr>
      <w:keepNext/>
      <w:outlineLvl w:val="1"/>
    </w:pPr>
    <w:rPr>
      <w:b/>
      <w:bCs/>
      <w:caps/>
      <w:sz w:val="32"/>
      <w:lang w:val="x-none"/>
    </w:rPr>
  </w:style>
  <w:style w:type="paragraph" w:styleId="Nadpis3">
    <w:name w:val="heading 3"/>
    <w:basedOn w:val="Normlny"/>
    <w:next w:val="Normlny"/>
    <w:link w:val="Nadpis3Char"/>
    <w:qFormat/>
    <w:rsid w:val="00AD687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dpis4">
    <w:name w:val="heading 4"/>
    <w:basedOn w:val="Normlny"/>
    <w:next w:val="Normlny"/>
    <w:link w:val="Nadpis4Char"/>
    <w:uiPriority w:val="99"/>
    <w:qFormat/>
    <w:rsid w:val="00AD687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dpis5">
    <w:name w:val="heading 5"/>
    <w:basedOn w:val="Normlny"/>
    <w:next w:val="Normlny"/>
    <w:link w:val="Nadpis5Char"/>
    <w:qFormat/>
    <w:rsid w:val="00AD687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y"/>
    <w:next w:val="Normlny"/>
    <w:link w:val="Nadpis6Char"/>
    <w:qFormat/>
    <w:rsid w:val="00AD687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/>
    </w:rPr>
  </w:style>
  <w:style w:type="paragraph" w:styleId="Nadpis7">
    <w:name w:val="heading 7"/>
    <w:basedOn w:val="Normlny"/>
    <w:next w:val="Normlny"/>
    <w:link w:val="Nadpis7Char"/>
    <w:uiPriority w:val="99"/>
    <w:qFormat/>
    <w:rsid w:val="00AD687E"/>
    <w:pPr>
      <w:spacing w:before="240" w:after="60"/>
      <w:outlineLvl w:val="6"/>
    </w:pPr>
    <w:rPr>
      <w:rFonts w:ascii="Calibri" w:hAnsi="Calibri"/>
      <w:lang w:val="x-none"/>
    </w:rPr>
  </w:style>
  <w:style w:type="paragraph" w:styleId="Nadpis8">
    <w:name w:val="heading 8"/>
    <w:basedOn w:val="Normlny"/>
    <w:next w:val="Normlny"/>
    <w:link w:val="Nadpis8Char"/>
    <w:qFormat/>
    <w:rsid w:val="00AD687E"/>
    <w:pPr>
      <w:spacing w:before="240" w:after="60"/>
      <w:outlineLvl w:val="7"/>
    </w:pPr>
    <w:rPr>
      <w:rFonts w:ascii="Calibri" w:hAnsi="Calibri"/>
      <w:i/>
      <w:iCs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D687E"/>
    <w:rPr>
      <w:rFonts w:ascii="Times New Roman" w:eastAsia="Times New Roman" w:hAnsi="Times New Roman" w:cs="Times New Roman"/>
      <w:b/>
      <w:sz w:val="32"/>
      <w:szCs w:val="24"/>
      <w:lang w:val="x-none" w:eastAsia="cs-CZ"/>
    </w:rPr>
  </w:style>
  <w:style w:type="character" w:customStyle="1" w:styleId="Nadpis2Char">
    <w:name w:val="Nadpis 2 Char"/>
    <w:basedOn w:val="Predvolenpsmoodseku"/>
    <w:link w:val="Nadpis2"/>
    <w:uiPriority w:val="99"/>
    <w:rsid w:val="00AD687E"/>
    <w:rPr>
      <w:rFonts w:ascii="Times New Roman" w:eastAsia="Times New Roman" w:hAnsi="Times New Roman" w:cs="Times New Roman"/>
      <w:b/>
      <w:bCs/>
      <w:caps/>
      <w:sz w:val="32"/>
      <w:szCs w:val="24"/>
      <w:lang w:val="x-none" w:eastAsia="cs-CZ"/>
    </w:rPr>
  </w:style>
  <w:style w:type="character" w:customStyle="1" w:styleId="Nadpis3Char">
    <w:name w:val="Nadpis 3 Char"/>
    <w:basedOn w:val="Predvolenpsmoodseku"/>
    <w:link w:val="Nadpis3"/>
    <w:rsid w:val="00AD687E"/>
    <w:rPr>
      <w:rFonts w:ascii="Cambria" w:eastAsia="Times New Roman" w:hAnsi="Cambria" w:cs="Times New Roman"/>
      <w:b/>
      <w:bCs/>
      <w:sz w:val="26"/>
      <w:szCs w:val="26"/>
      <w:lang w:val="x-none" w:eastAsia="cs-CZ"/>
    </w:rPr>
  </w:style>
  <w:style w:type="character" w:customStyle="1" w:styleId="Nadpis4Char">
    <w:name w:val="Nadpis 4 Char"/>
    <w:basedOn w:val="Predvolenpsmoodseku"/>
    <w:link w:val="Nadpis4"/>
    <w:uiPriority w:val="99"/>
    <w:rsid w:val="00AD687E"/>
    <w:rPr>
      <w:rFonts w:ascii="Calibri" w:eastAsia="Times New Roman" w:hAnsi="Calibri" w:cs="Times New Roman"/>
      <w:b/>
      <w:bCs/>
      <w:sz w:val="28"/>
      <w:szCs w:val="28"/>
      <w:lang w:val="x-none" w:eastAsia="cs-CZ"/>
    </w:rPr>
  </w:style>
  <w:style w:type="character" w:customStyle="1" w:styleId="Nadpis5Char">
    <w:name w:val="Nadpis 5 Char"/>
    <w:basedOn w:val="Predvolenpsmoodseku"/>
    <w:link w:val="Nadpis5"/>
    <w:rsid w:val="00AD687E"/>
    <w:rPr>
      <w:rFonts w:ascii="Calibri" w:eastAsia="Times New Roman" w:hAnsi="Calibri" w:cs="Times New Roman"/>
      <w:b/>
      <w:bCs/>
      <w:i/>
      <w:iCs/>
      <w:sz w:val="26"/>
      <w:szCs w:val="26"/>
      <w:lang w:val="x-none" w:eastAsia="cs-CZ"/>
    </w:rPr>
  </w:style>
  <w:style w:type="character" w:customStyle="1" w:styleId="Nadpis6Char">
    <w:name w:val="Nadpis 6 Char"/>
    <w:basedOn w:val="Predvolenpsmoodseku"/>
    <w:link w:val="Nadpis6"/>
    <w:rsid w:val="00AD687E"/>
    <w:rPr>
      <w:rFonts w:ascii="Calibri" w:eastAsia="Times New Roman" w:hAnsi="Calibri" w:cs="Times New Roman"/>
      <w:b/>
      <w:bCs/>
      <w:lang w:val="x-none" w:eastAsia="cs-CZ"/>
    </w:rPr>
  </w:style>
  <w:style w:type="character" w:customStyle="1" w:styleId="Nadpis7Char">
    <w:name w:val="Nadpis 7 Char"/>
    <w:basedOn w:val="Predvolenpsmoodseku"/>
    <w:link w:val="Nadpis7"/>
    <w:uiPriority w:val="99"/>
    <w:rsid w:val="00AD687E"/>
    <w:rPr>
      <w:rFonts w:ascii="Calibri" w:eastAsia="Times New Roman" w:hAnsi="Calibri" w:cs="Times New Roman"/>
      <w:sz w:val="24"/>
      <w:szCs w:val="24"/>
      <w:lang w:val="x-none" w:eastAsia="cs-CZ"/>
    </w:rPr>
  </w:style>
  <w:style w:type="character" w:customStyle="1" w:styleId="Nadpis8Char">
    <w:name w:val="Nadpis 8 Char"/>
    <w:basedOn w:val="Predvolenpsmoodseku"/>
    <w:link w:val="Nadpis8"/>
    <w:rsid w:val="00AD687E"/>
    <w:rPr>
      <w:rFonts w:ascii="Calibri" w:eastAsia="Times New Roman" w:hAnsi="Calibri" w:cs="Times New Roman"/>
      <w:i/>
      <w:iCs/>
      <w:sz w:val="24"/>
      <w:szCs w:val="24"/>
      <w:lang w:val="x-none" w:eastAsia="cs-CZ"/>
    </w:rPr>
  </w:style>
  <w:style w:type="character" w:styleId="Hypertextovprepojenie">
    <w:name w:val="Hyperlink"/>
    <w:uiPriority w:val="99"/>
    <w:rsid w:val="00AD687E"/>
    <w:rPr>
      <w:color w:val="0000FF"/>
      <w:u w:val="single"/>
    </w:rPr>
  </w:style>
  <w:style w:type="table" w:styleId="Mriekatabuky">
    <w:name w:val="Table Grid"/>
    <w:basedOn w:val="Normlnatabuka"/>
    <w:rsid w:val="00AD6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AD687E"/>
    <w:rPr>
      <w:b/>
      <w:szCs w:val="20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AD687E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AD687E"/>
    <w:pPr>
      <w:spacing w:after="200" w:line="276" w:lineRule="auto"/>
      <w:ind w:left="720"/>
      <w:contextualSpacing/>
    </w:pPr>
    <w:rPr>
      <w:rFonts w:ascii="Arial" w:eastAsia="Calibri" w:hAnsi="Arial" w:cs="Arial"/>
      <w:lang w:val="en-US" w:eastAsia="en-US"/>
    </w:rPr>
  </w:style>
  <w:style w:type="paragraph" w:styleId="Zkladntext">
    <w:name w:val="Body Text"/>
    <w:basedOn w:val="Normlny"/>
    <w:link w:val="ZkladntextChar"/>
    <w:rsid w:val="00AD687E"/>
    <w:pPr>
      <w:spacing w:after="120"/>
    </w:pPr>
    <w:rPr>
      <w:lang w:val="x-none"/>
    </w:rPr>
  </w:style>
  <w:style w:type="character" w:customStyle="1" w:styleId="ZkladntextChar">
    <w:name w:val="Základný text Char"/>
    <w:basedOn w:val="Predvolenpsmoodseku"/>
    <w:link w:val="Zkladntext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styleId="Nzov">
    <w:name w:val="Title"/>
    <w:basedOn w:val="Normlny"/>
    <w:link w:val="NzovChar"/>
    <w:qFormat/>
    <w:rsid w:val="00AD687E"/>
    <w:pPr>
      <w:jc w:val="center"/>
    </w:pPr>
    <w:rPr>
      <w:b/>
      <w:bCs/>
      <w:sz w:val="32"/>
    </w:rPr>
  </w:style>
  <w:style w:type="character" w:customStyle="1" w:styleId="NzovChar">
    <w:name w:val="Názov Char"/>
    <w:basedOn w:val="Predvolenpsmoodseku"/>
    <w:link w:val="Nzov"/>
    <w:rsid w:val="00AD687E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customStyle="1" w:styleId="xl23">
    <w:name w:val="xl23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lang w:eastAsia="sk-SK"/>
    </w:rPr>
  </w:style>
  <w:style w:type="paragraph" w:customStyle="1" w:styleId="xl24">
    <w:name w:val="xl24"/>
    <w:basedOn w:val="Normlny"/>
    <w:rsid w:val="00AD68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lang w:eastAsia="sk-SK"/>
    </w:rPr>
  </w:style>
  <w:style w:type="paragraph" w:customStyle="1" w:styleId="xl25">
    <w:name w:val="xl25"/>
    <w:basedOn w:val="Normlny"/>
    <w:rsid w:val="00AD68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26">
    <w:name w:val="xl26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27">
    <w:name w:val="xl27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28">
    <w:name w:val="xl28"/>
    <w:basedOn w:val="Normlny"/>
    <w:rsid w:val="00AD68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29">
    <w:name w:val="xl29"/>
    <w:basedOn w:val="Normlny"/>
    <w:rsid w:val="00AD68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30">
    <w:name w:val="xl30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31">
    <w:name w:val="xl31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lang w:eastAsia="sk-SK"/>
    </w:rPr>
  </w:style>
  <w:style w:type="paragraph" w:customStyle="1" w:styleId="xl32">
    <w:name w:val="xl32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33">
    <w:name w:val="xl33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sk-SK"/>
    </w:rPr>
  </w:style>
  <w:style w:type="paragraph" w:customStyle="1" w:styleId="xl34">
    <w:name w:val="xl34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lang w:eastAsia="sk-SK"/>
    </w:rPr>
  </w:style>
  <w:style w:type="paragraph" w:customStyle="1" w:styleId="xl35">
    <w:name w:val="xl35"/>
    <w:basedOn w:val="Normlny"/>
    <w:rsid w:val="00AD687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36">
    <w:name w:val="xl36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37">
    <w:name w:val="xl37"/>
    <w:basedOn w:val="Normlny"/>
    <w:rsid w:val="00AD68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38">
    <w:name w:val="xl38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39">
    <w:name w:val="xl39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40">
    <w:name w:val="xl40"/>
    <w:basedOn w:val="Normlny"/>
    <w:rsid w:val="00AD687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41">
    <w:name w:val="xl41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42">
    <w:name w:val="xl42"/>
    <w:basedOn w:val="Normlny"/>
    <w:rsid w:val="00AD68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43">
    <w:name w:val="xl43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44">
    <w:name w:val="xl44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lang w:eastAsia="sk-SK"/>
    </w:rPr>
  </w:style>
  <w:style w:type="paragraph" w:customStyle="1" w:styleId="xl45">
    <w:name w:val="xl45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46">
    <w:name w:val="xl46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47">
    <w:name w:val="xl47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lang w:eastAsia="sk-SK"/>
    </w:rPr>
  </w:style>
  <w:style w:type="paragraph" w:customStyle="1" w:styleId="xl48">
    <w:name w:val="xl48"/>
    <w:basedOn w:val="Normlny"/>
    <w:rsid w:val="00AD68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49">
    <w:name w:val="xl49"/>
    <w:basedOn w:val="Normlny"/>
    <w:rsid w:val="00AD687E"/>
    <w:pPr>
      <w:pBdr>
        <w:top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0">
    <w:name w:val="xl50"/>
    <w:basedOn w:val="Normlny"/>
    <w:rsid w:val="00AD687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1">
    <w:name w:val="xl51"/>
    <w:basedOn w:val="Normlny"/>
    <w:rsid w:val="00AD687E"/>
    <w:pPr>
      <w:pBdr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2">
    <w:name w:val="xl52"/>
    <w:basedOn w:val="Normlny"/>
    <w:rsid w:val="00AD687E"/>
    <w:pPr>
      <w:pBdr>
        <w:bottom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3">
    <w:name w:val="xl53"/>
    <w:basedOn w:val="Normlny"/>
    <w:rsid w:val="00AD68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4">
    <w:name w:val="xl54"/>
    <w:basedOn w:val="Normlny"/>
    <w:rsid w:val="00AD68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55">
    <w:name w:val="xl55"/>
    <w:basedOn w:val="Normlny"/>
    <w:rsid w:val="00AD68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56">
    <w:name w:val="xl56"/>
    <w:basedOn w:val="Normlny"/>
    <w:rsid w:val="00AD68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57">
    <w:name w:val="xl57"/>
    <w:basedOn w:val="Normlny"/>
    <w:rsid w:val="00AD687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8">
    <w:name w:val="xl58"/>
    <w:basedOn w:val="Normlny"/>
    <w:rsid w:val="00AD68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9">
    <w:name w:val="xl59"/>
    <w:basedOn w:val="Normlny"/>
    <w:rsid w:val="00AD68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0">
    <w:name w:val="xl60"/>
    <w:basedOn w:val="Normlny"/>
    <w:rsid w:val="00AD68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1">
    <w:name w:val="xl61"/>
    <w:basedOn w:val="Normlny"/>
    <w:rsid w:val="00AD68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2">
    <w:name w:val="xl62"/>
    <w:basedOn w:val="Normlny"/>
    <w:rsid w:val="00AD687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3">
    <w:name w:val="xl63"/>
    <w:basedOn w:val="Normlny"/>
    <w:rsid w:val="00AD687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4">
    <w:name w:val="xl64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/>
      <w:lang w:eastAsia="sk-SK"/>
    </w:rPr>
  </w:style>
  <w:style w:type="paragraph" w:customStyle="1" w:styleId="xl65">
    <w:name w:val="xl65"/>
    <w:basedOn w:val="Normlny"/>
    <w:rsid w:val="00AD68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6">
    <w:name w:val="xl66"/>
    <w:basedOn w:val="Normlny"/>
    <w:rsid w:val="00AD68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7">
    <w:name w:val="xl67"/>
    <w:basedOn w:val="Normlny"/>
    <w:rsid w:val="00AD687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68">
    <w:name w:val="xl68"/>
    <w:basedOn w:val="Normlny"/>
    <w:rsid w:val="00AD68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69">
    <w:name w:val="xl69"/>
    <w:basedOn w:val="Normlny"/>
    <w:rsid w:val="00AD687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70">
    <w:name w:val="xl70"/>
    <w:basedOn w:val="Normlny"/>
    <w:rsid w:val="00AD68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1">
    <w:name w:val="xl71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2">
    <w:name w:val="xl72"/>
    <w:basedOn w:val="Normlny"/>
    <w:rsid w:val="00AD687E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73">
    <w:name w:val="xl73"/>
    <w:basedOn w:val="Normlny"/>
    <w:rsid w:val="00AD687E"/>
    <w:pPr>
      <w:pBdr>
        <w:left w:val="single" w:sz="4" w:space="0" w:color="auto"/>
      </w:pBdr>
      <w:spacing w:before="100" w:beforeAutospacing="1" w:after="100" w:afterAutospacing="1"/>
      <w:jc w:val="right"/>
    </w:pPr>
    <w:rPr>
      <w:lang w:eastAsia="sk-SK"/>
    </w:rPr>
  </w:style>
  <w:style w:type="paragraph" w:customStyle="1" w:styleId="xl74">
    <w:name w:val="xl74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5">
    <w:name w:val="xl75"/>
    <w:basedOn w:val="Normlny"/>
    <w:rsid w:val="00AD687E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6">
    <w:name w:val="xl76"/>
    <w:basedOn w:val="Normlny"/>
    <w:rsid w:val="00AD687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77">
    <w:name w:val="xl77"/>
    <w:basedOn w:val="Normlny"/>
    <w:rsid w:val="00AD68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lang w:eastAsia="sk-SK"/>
    </w:rPr>
  </w:style>
  <w:style w:type="paragraph" w:customStyle="1" w:styleId="xl78">
    <w:name w:val="xl78"/>
    <w:basedOn w:val="Normlny"/>
    <w:rsid w:val="00AD687E"/>
    <w:pPr>
      <w:spacing w:before="100" w:beforeAutospacing="1" w:after="100" w:afterAutospacing="1"/>
    </w:pPr>
    <w:rPr>
      <w:rFonts w:ascii="Arial" w:hAnsi="Arial" w:cs="Arial"/>
      <w:b/>
      <w:bCs/>
      <w:sz w:val="28"/>
      <w:szCs w:val="28"/>
      <w:lang w:eastAsia="sk-SK"/>
    </w:rPr>
  </w:style>
  <w:style w:type="paragraph" w:customStyle="1" w:styleId="NadpisA">
    <w:name w:val="Nadpis A"/>
    <w:basedOn w:val="Normlny"/>
    <w:rsid w:val="00AD687E"/>
    <w:pPr>
      <w:autoSpaceDE w:val="0"/>
      <w:autoSpaceDN w:val="0"/>
      <w:adjustRightInd w:val="0"/>
    </w:pPr>
    <w:rPr>
      <w:b/>
      <w:bCs/>
      <w:sz w:val="32"/>
      <w:szCs w:val="32"/>
      <w:lang w:eastAsia="sk-SK"/>
    </w:rPr>
  </w:style>
  <w:style w:type="paragraph" w:customStyle="1" w:styleId="NadpisB">
    <w:name w:val="Nadpis B"/>
    <w:basedOn w:val="Normlny"/>
    <w:rsid w:val="00AD687E"/>
    <w:pPr>
      <w:numPr>
        <w:numId w:val="1"/>
      </w:numPr>
      <w:autoSpaceDE w:val="0"/>
      <w:autoSpaceDN w:val="0"/>
      <w:adjustRightInd w:val="0"/>
    </w:pPr>
    <w:rPr>
      <w:b/>
      <w:bCs/>
      <w:sz w:val="28"/>
      <w:szCs w:val="28"/>
      <w:lang w:eastAsia="sk-SK"/>
    </w:rPr>
  </w:style>
  <w:style w:type="paragraph" w:customStyle="1" w:styleId="TextA">
    <w:name w:val="Text A"/>
    <w:basedOn w:val="Normlny"/>
    <w:rsid w:val="00AD687E"/>
    <w:pPr>
      <w:autoSpaceDE w:val="0"/>
      <w:autoSpaceDN w:val="0"/>
      <w:adjustRightInd w:val="0"/>
      <w:ind w:firstLine="540"/>
    </w:pPr>
    <w:rPr>
      <w:bCs/>
      <w:lang w:eastAsia="sk-SK"/>
    </w:rPr>
  </w:style>
  <w:style w:type="paragraph" w:customStyle="1" w:styleId="Text1">
    <w:name w:val="Text 1"/>
    <w:basedOn w:val="TextA"/>
    <w:rsid w:val="00AD687E"/>
    <w:pPr>
      <w:spacing w:line="360" w:lineRule="auto"/>
      <w:jc w:val="both"/>
    </w:pPr>
  </w:style>
  <w:style w:type="paragraph" w:customStyle="1" w:styleId="Text1odrzkov">
    <w:name w:val="Text 1 odrázkový"/>
    <w:basedOn w:val="Text1"/>
    <w:rsid w:val="00AD687E"/>
    <w:pPr>
      <w:numPr>
        <w:numId w:val="3"/>
      </w:numPr>
    </w:pPr>
  </w:style>
  <w:style w:type="paragraph" w:styleId="Pta">
    <w:name w:val="footer"/>
    <w:basedOn w:val="Normlny"/>
    <w:link w:val="PtaChar"/>
    <w:uiPriority w:val="99"/>
    <w:rsid w:val="00AD687E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basedOn w:val="Predvolenpsmoodseku"/>
    <w:link w:val="Pta"/>
    <w:uiPriority w:val="99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styleId="slostrany">
    <w:name w:val="page number"/>
    <w:basedOn w:val="Predvolenpsmoodseku"/>
    <w:rsid w:val="00AD687E"/>
  </w:style>
  <w:style w:type="paragraph" w:customStyle="1" w:styleId="CharChar">
    <w:name w:val="Char Char"/>
    <w:basedOn w:val="Normlny"/>
    <w:uiPriority w:val="99"/>
    <w:rsid w:val="00AD687E"/>
    <w:pPr>
      <w:widowControl w:val="0"/>
      <w:adjustRightInd w:val="0"/>
      <w:spacing w:line="360" w:lineRule="atLeast"/>
      <w:jc w:val="both"/>
      <w:textAlignment w:val="baseline"/>
    </w:pPr>
    <w:rPr>
      <w:rFonts w:ascii="Arial Narrow" w:hAnsi="Arial Narrow" w:cs="Arial Narrow"/>
      <w:lang w:val="pl-PL" w:eastAsia="pl-PL"/>
    </w:rPr>
  </w:style>
  <w:style w:type="paragraph" w:customStyle="1" w:styleId="Nadpischarakteristika">
    <w:name w:val="Nadpis charakteristika"/>
    <w:basedOn w:val="NadpisA"/>
    <w:qFormat/>
    <w:rsid w:val="00AD687E"/>
    <w:rPr>
      <w:sz w:val="24"/>
    </w:rPr>
  </w:style>
  <w:style w:type="paragraph" w:customStyle="1" w:styleId="nadpisosnovy">
    <w:name w:val="nadpis osnovy"/>
    <w:basedOn w:val="Normlny"/>
    <w:qFormat/>
    <w:rsid w:val="00AD687E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jc w:val="center"/>
    </w:pPr>
    <w:rPr>
      <w:b/>
      <w:sz w:val="36"/>
      <w:szCs w:val="36"/>
    </w:rPr>
  </w:style>
  <w:style w:type="paragraph" w:styleId="Hlavikaobsahu">
    <w:name w:val="TOC Heading"/>
    <w:basedOn w:val="Nadpis1"/>
    <w:next w:val="Normlny"/>
    <w:uiPriority w:val="39"/>
    <w:qFormat/>
    <w:rsid w:val="00AD687E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Cs w:val="28"/>
      <w:lang w:eastAsia="en-US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AD687E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AD687E"/>
    <w:pPr>
      <w:tabs>
        <w:tab w:val="right" w:leader="dot" w:pos="9396"/>
      </w:tabs>
      <w:spacing w:after="100" w:line="276" w:lineRule="auto"/>
      <w:ind w:firstLine="567"/>
    </w:pPr>
    <w:rPr>
      <w:rFonts w:ascii="Calibri" w:hAnsi="Calibri"/>
      <w:sz w:val="22"/>
      <w:szCs w:val="22"/>
      <w:lang w:eastAsia="en-US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AD687E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rsid w:val="00AD687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basedOn w:val="Predvolenpsmoodseku"/>
    <w:link w:val="Textbubliny"/>
    <w:uiPriority w:val="99"/>
    <w:rsid w:val="00AD687E"/>
    <w:rPr>
      <w:rFonts w:ascii="Tahoma" w:eastAsia="Times New Roman" w:hAnsi="Tahoma" w:cs="Times New Roman"/>
      <w:sz w:val="16"/>
      <w:szCs w:val="16"/>
      <w:lang w:val="x-none" w:eastAsia="cs-CZ"/>
    </w:rPr>
  </w:style>
  <w:style w:type="paragraph" w:styleId="Popis">
    <w:name w:val="caption"/>
    <w:basedOn w:val="Normlny"/>
    <w:next w:val="Normlny"/>
    <w:qFormat/>
    <w:rsid w:val="00AD687E"/>
    <w:pPr>
      <w:ind w:left="420"/>
      <w:jc w:val="center"/>
    </w:pPr>
    <w:rPr>
      <w:b/>
      <w:bCs/>
    </w:rPr>
  </w:style>
  <w:style w:type="paragraph" w:customStyle="1" w:styleId="Default">
    <w:name w:val="Default"/>
    <w:rsid w:val="00AD68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styleId="Normlnywebov">
    <w:name w:val="Normal (Web)"/>
    <w:basedOn w:val="Normlny"/>
    <w:rsid w:val="00AD687E"/>
    <w:pPr>
      <w:spacing w:before="100" w:beforeAutospacing="1" w:after="100" w:afterAutospacing="1"/>
    </w:pPr>
    <w:rPr>
      <w:lang w:val="cs-CZ"/>
    </w:rPr>
  </w:style>
  <w:style w:type="character" w:styleId="Siln">
    <w:name w:val="Strong"/>
    <w:uiPriority w:val="22"/>
    <w:qFormat/>
    <w:rsid w:val="00AD687E"/>
    <w:rPr>
      <w:b/>
      <w:bCs/>
    </w:rPr>
  </w:style>
  <w:style w:type="paragraph" w:styleId="Hlavika">
    <w:name w:val="header"/>
    <w:basedOn w:val="Normlny"/>
    <w:link w:val="HlavikaChar"/>
    <w:uiPriority w:val="99"/>
    <w:rsid w:val="00AD687E"/>
    <w:pPr>
      <w:tabs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basedOn w:val="Predvolenpsmoodseku"/>
    <w:link w:val="Hlavika"/>
    <w:uiPriority w:val="99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customStyle="1" w:styleId="Bezriadkovania1">
    <w:name w:val="Bez riadkovania1"/>
    <w:basedOn w:val="Normlny"/>
    <w:rsid w:val="00AD687E"/>
    <w:rPr>
      <w:rFonts w:ascii="Calibri" w:hAnsi="Calibri"/>
      <w:sz w:val="22"/>
      <w:szCs w:val="22"/>
      <w:lang w:val="en-US" w:eastAsia="en-US"/>
    </w:rPr>
  </w:style>
  <w:style w:type="paragraph" w:styleId="Zkladntext2">
    <w:name w:val="Body Text 2"/>
    <w:basedOn w:val="Normlny"/>
    <w:link w:val="Zkladntext2Char"/>
    <w:rsid w:val="00AD687E"/>
    <w:pPr>
      <w:spacing w:after="120" w:line="480" w:lineRule="auto"/>
    </w:pPr>
    <w:rPr>
      <w:lang w:val="x-none"/>
    </w:rPr>
  </w:style>
  <w:style w:type="character" w:customStyle="1" w:styleId="Zkladntext2Char">
    <w:name w:val="Základný text 2 Char"/>
    <w:basedOn w:val="Predvolenpsmoodseku"/>
    <w:link w:val="Zkladntext2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customStyle="1" w:styleId="apple-style-span">
    <w:name w:val="apple-style-span"/>
    <w:basedOn w:val="Predvolenpsmoodseku"/>
    <w:rsid w:val="00AD687E"/>
  </w:style>
  <w:style w:type="paragraph" w:styleId="Zkladntext3">
    <w:name w:val="Body Text 3"/>
    <w:basedOn w:val="Normlny"/>
    <w:link w:val="Zkladntext3Char"/>
    <w:uiPriority w:val="99"/>
    <w:unhideWhenUsed/>
    <w:rsid w:val="00AD687E"/>
    <w:pPr>
      <w:spacing w:after="120" w:line="276" w:lineRule="auto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D687E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tl">
    <w:name w:val="Štýl"/>
    <w:rsid w:val="00AD68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ierna">
    <w:name w:val="Normálny+čierna"/>
    <w:basedOn w:val="Normlny"/>
    <w:rsid w:val="00AD687E"/>
    <w:rPr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AD687E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AD687E"/>
    <w:rPr>
      <w:rFonts w:ascii="Calibri" w:eastAsia="Calibri" w:hAnsi="Calibri" w:cs="Times New Roman"/>
      <w:lang w:val="x-none"/>
    </w:rPr>
  </w:style>
  <w:style w:type="paragraph" w:styleId="Zarkazkladnhotextu3">
    <w:name w:val="Body Text Indent 3"/>
    <w:basedOn w:val="Normlny"/>
    <w:link w:val="Zarkazkladnhotextu3Char"/>
    <w:uiPriority w:val="99"/>
    <w:unhideWhenUsed/>
    <w:rsid w:val="00AD687E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AD687E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Odsekzoznamu1">
    <w:name w:val="Odsek zoznamu1"/>
    <w:basedOn w:val="Normlny"/>
    <w:rsid w:val="00AD687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sk-SK"/>
    </w:rPr>
  </w:style>
  <w:style w:type="character" w:styleId="Zvraznenie">
    <w:name w:val="Emphasis"/>
    <w:uiPriority w:val="20"/>
    <w:qFormat/>
    <w:rsid w:val="00AD687E"/>
    <w:rPr>
      <w:i/>
      <w:iCs/>
    </w:rPr>
  </w:style>
  <w:style w:type="character" w:customStyle="1" w:styleId="apple-converted-space">
    <w:name w:val="apple-converted-space"/>
    <w:basedOn w:val="Predvolenpsmoodseku"/>
    <w:rsid w:val="00AD687E"/>
  </w:style>
  <w:style w:type="numbering" w:customStyle="1" w:styleId="Bezzoznamu1">
    <w:name w:val="Bez zoznamu1"/>
    <w:next w:val="Bezzoznamu"/>
    <w:uiPriority w:val="99"/>
    <w:semiHidden/>
    <w:unhideWhenUsed/>
    <w:rsid w:val="00AD687E"/>
  </w:style>
  <w:style w:type="table" w:customStyle="1" w:styleId="Mriekatabuky1">
    <w:name w:val="Mriežka tabuľky1"/>
    <w:basedOn w:val="Normlnatabuka"/>
    <w:next w:val="Mriekatabuky"/>
    <w:uiPriority w:val="59"/>
    <w:rsid w:val="00AD6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AD687E"/>
    <w:pPr>
      <w:keepNext/>
      <w:outlineLvl w:val="0"/>
    </w:pPr>
    <w:rPr>
      <w:b/>
      <w:sz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AD687E"/>
    <w:pPr>
      <w:keepNext/>
      <w:outlineLvl w:val="1"/>
    </w:pPr>
    <w:rPr>
      <w:b/>
      <w:bCs/>
      <w:caps/>
      <w:sz w:val="32"/>
      <w:lang w:val="x-none"/>
    </w:rPr>
  </w:style>
  <w:style w:type="paragraph" w:styleId="Nadpis3">
    <w:name w:val="heading 3"/>
    <w:basedOn w:val="Normlny"/>
    <w:next w:val="Normlny"/>
    <w:link w:val="Nadpis3Char"/>
    <w:qFormat/>
    <w:rsid w:val="00AD687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dpis4">
    <w:name w:val="heading 4"/>
    <w:basedOn w:val="Normlny"/>
    <w:next w:val="Normlny"/>
    <w:link w:val="Nadpis4Char"/>
    <w:uiPriority w:val="99"/>
    <w:qFormat/>
    <w:rsid w:val="00AD687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dpis5">
    <w:name w:val="heading 5"/>
    <w:basedOn w:val="Normlny"/>
    <w:next w:val="Normlny"/>
    <w:link w:val="Nadpis5Char"/>
    <w:qFormat/>
    <w:rsid w:val="00AD687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y"/>
    <w:next w:val="Normlny"/>
    <w:link w:val="Nadpis6Char"/>
    <w:qFormat/>
    <w:rsid w:val="00AD687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/>
    </w:rPr>
  </w:style>
  <w:style w:type="paragraph" w:styleId="Nadpis7">
    <w:name w:val="heading 7"/>
    <w:basedOn w:val="Normlny"/>
    <w:next w:val="Normlny"/>
    <w:link w:val="Nadpis7Char"/>
    <w:uiPriority w:val="99"/>
    <w:qFormat/>
    <w:rsid w:val="00AD687E"/>
    <w:pPr>
      <w:spacing w:before="240" w:after="60"/>
      <w:outlineLvl w:val="6"/>
    </w:pPr>
    <w:rPr>
      <w:rFonts w:ascii="Calibri" w:hAnsi="Calibri"/>
      <w:lang w:val="x-none"/>
    </w:rPr>
  </w:style>
  <w:style w:type="paragraph" w:styleId="Nadpis8">
    <w:name w:val="heading 8"/>
    <w:basedOn w:val="Normlny"/>
    <w:next w:val="Normlny"/>
    <w:link w:val="Nadpis8Char"/>
    <w:qFormat/>
    <w:rsid w:val="00AD687E"/>
    <w:pPr>
      <w:spacing w:before="240" w:after="60"/>
      <w:outlineLvl w:val="7"/>
    </w:pPr>
    <w:rPr>
      <w:rFonts w:ascii="Calibri" w:hAnsi="Calibri"/>
      <w:i/>
      <w:iCs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D687E"/>
    <w:rPr>
      <w:rFonts w:ascii="Times New Roman" w:eastAsia="Times New Roman" w:hAnsi="Times New Roman" w:cs="Times New Roman"/>
      <w:b/>
      <w:sz w:val="32"/>
      <w:szCs w:val="24"/>
      <w:lang w:val="x-none" w:eastAsia="cs-CZ"/>
    </w:rPr>
  </w:style>
  <w:style w:type="character" w:customStyle="1" w:styleId="Nadpis2Char">
    <w:name w:val="Nadpis 2 Char"/>
    <w:basedOn w:val="Predvolenpsmoodseku"/>
    <w:link w:val="Nadpis2"/>
    <w:uiPriority w:val="99"/>
    <w:rsid w:val="00AD687E"/>
    <w:rPr>
      <w:rFonts w:ascii="Times New Roman" w:eastAsia="Times New Roman" w:hAnsi="Times New Roman" w:cs="Times New Roman"/>
      <w:b/>
      <w:bCs/>
      <w:caps/>
      <w:sz w:val="32"/>
      <w:szCs w:val="24"/>
      <w:lang w:val="x-none" w:eastAsia="cs-CZ"/>
    </w:rPr>
  </w:style>
  <w:style w:type="character" w:customStyle="1" w:styleId="Nadpis3Char">
    <w:name w:val="Nadpis 3 Char"/>
    <w:basedOn w:val="Predvolenpsmoodseku"/>
    <w:link w:val="Nadpis3"/>
    <w:rsid w:val="00AD687E"/>
    <w:rPr>
      <w:rFonts w:ascii="Cambria" w:eastAsia="Times New Roman" w:hAnsi="Cambria" w:cs="Times New Roman"/>
      <w:b/>
      <w:bCs/>
      <w:sz w:val="26"/>
      <w:szCs w:val="26"/>
      <w:lang w:val="x-none" w:eastAsia="cs-CZ"/>
    </w:rPr>
  </w:style>
  <w:style w:type="character" w:customStyle="1" w:styleId="Nadpis4Char">
    <w:name w:val="Nadpis 4 Char"/>
    <w:basedOn w:val="Predvolenpsmoodseku"/>
    <w:link w:val="Nadpis4"/>
    <w:uiPriority w:val="99"/>
    <w:rsid w:val="00AD687E"/>
    <w:rPr>
      <w:rFonts w:ascii="Calibri" w:eastAsia="Times New Roman" w:hAnsi="Calibri" w:cs="Times New Roman"/>
      <w:b/>
      <w:bCs/>
      <w:sz w:val="28"/>
      <w:szCs w:val="28"/>
      <w:lang w:val="x-none" w:eastAsia="cs-CZ"/>
    </w:rPr>
  </w:style>
  <w:style w:type="character" w:customStyle="1" w:styleId="Nadpis5Char">
    <w:name w:val="Nadpis 5 Char"/>
    <w:basedOn w:val="Predvolenpsmoodseku"/>
    <w:link w:val="Nadpis5"/>
    <w:rsid w:val="00AD687E"/>
    <w:rPr>
      <w:rFonts w:ascii="Calibri" w:eastAsia="Times New Roman" w:hAnsi="Calibri" w:cs="Times New Roman"/>
      <w:b/>
      <w:bCs/>
      <w:i/>
      <w:iCs/>
      <w:sz w:val="26"/>
      <w:szCs w:val="26"/>
      <w:lang w:val="x-none" w:eastAsia="cs-CZ"/>
    </w:rPr>
  </w:style>
  <w:style w:type="character" w:customStyle="1" w:styleId="Nadpis6Char">
    <w:name w:val="Nadpis 6 Char"/>
    <w:basedOn w:val="Predvolenpsmoodseku"/>
    <w:link w:val="Nadpis6"/>
    <w:rsid w:val="00AD687E"/>
    <w:rPr>
      <w:rFonts w:ascii="Calibri" w:eastAsia="Times New Roman" w:hAnsi="Calibri" w:cs="Times New Roman"/>
      <w:b/>
      <w:bCs/>
      <w:lang w:val="x-none" w:eastAsia="cs-CZ"/>
    </w:rPr>
  </w:style>
  <w:style w:type="character" w:customStyle="1" w:styleId="Nadpis7Char">
    <w:name w:val="Nadpis 7 Char"/>
    <w:basedOn w:val="Predvolenpsmoodseku"/>
    <w:link w:val="Nadpis7"/>
    <w:uiPriority w:val="99"/>
    <w:rsid w:val="00AD687E"/>
    <w:rPr>
      <w:rFonts w:ascii="Calibri" w:eastAsia="Times New Roman" w:hAnsi="Calibri" w:cs="Times New Roman"/>
      <w:sz w:val="24"/>
      <w:szCs w:val="24"/>
      <w:lang w:val="x-none" w:eastAsia="cs-CZ"/>
    </w:rPr>
  </w:style>
  <w:style w:type="character" w:customStyle="1" w:styleId="Nadpis8Char">
    <w:name w:val="Nadpis 8 Char"/>
    <w:basedOn w:val="Predvolenpsmoodseku"/>
    <w:link w:val="Nadpis8"/>
    <w:rsid w:val="00AD687E"/>
    <w:rPr>
      <w:rFonts w:ascii="Calibri" w:eastAsia="Times New Roman" w:hAnsi="Calibri" w:cs="Times New Roman"/>
      <w:i/>
      <w:iCs/>
      <w:sz w:val="24"/>
      <w:szCs w:val="24"/>
      <w:lang w:val="x-none" w:eastAsia="cs-CZ"/>
    </w:rPr>
  </w:style>
  <w:style w:type="character" w:styleId="Hypertextovprepojenie">
    <w:name w:val="Hyperlink"/>
    <w:uiPriority w:val="99"/>
    <w:rsid w:val="00AD687E"/>
    <w:rPr>
      <w:color w:val="0000FF"/>
      <w:u w:val="single"/>
    </w:rPr>
  </w:style>
  <w:style w:type="table" w:styleId="Mriekatabuky">
    <w:name w:val="Table Grid"/>
    <w:basedOn w:val="Normlnatabuka"/>
    <w:rsid w:val="00AD6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AD687E"/>
    <w:rPr>
      <w:b/>
      <w:szCs w:val="20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AD687E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AD687E"/>
    <w:pPr>
      <w:spacing w:after="200" w:line="276" w:lineRule="auto"/>
      <w:ind w:left="720"/>
      <w:contextualSpacing/>
    </w:pPr>
    <w:rPr>
      <w:rFonts w:ascii="Arial" w:eastAsia="Calibri" w:hAnsi="Arial" w:cs="Arial"/>
      <w:lang w:val="en-US" w:eastAsia="en-US"/>
    </w:rPr>
  </w:style>
  <w:style w:type="paragraph" w:styleId="Zkladntext">
    <w:name w:val="Body Text"/>
    <w:basedOn w:val="Normlny"/>
    <w:link w:val="ZkladntextChar"/>
    <w:rsid w:val="00AD687E"/>
    <w:pPr>
      <w:spacing w:after="120"/>
    </w:pPr>
    <w:rPr>
      <w:lang w:val="x-none"/>
    </w:rPr>
  </w:style>
  <w:style w:type="character" w:customStyle="1" w:styleId="ZkladntextChar">
    <w:name w:val="Základný text Char"/>
    <w:basedOn w:val="Predvolenpsmoodseku"/>
    <w:link w:val="Zkladntext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styleId="Nzov">
    <w:name w:val="Title"/>
    <w:basedOn w:val="Normlny"/>
    <w:link w:val="NzovChar"/>
    <w:qFormat/>
    <w:rsid w:val="00AD687E"/>
    <w:pPr>
      <w:jc w:val="center"/>
    </w:pPr>
    <w:rPr>
      <w:b/>
      <w:bCs/>
      <w:sz w:val="32"/>
    </w:rPr>
  </w:style>
  <w:style w:type="character" w:customStyle="1" w:styleId="NzovChar">
    <w:name w:val="Názov Char"/>
    <w:basedOn w:val="Predvolenpsmoodseku"/>
    <w:link w:val="Nzov"/>
    <w:rsid w:val="00AD687E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customStyle="1" w:styleId="xl23">
    <w:name w:val="xl23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lang w:eastAsia="sk-SK"/>
    </w:rPr>
  </w:style>
  <w:style w:type="paragraph" w:customStyle="1" w:styleId="xl24">
    <w:name w:val="xl24"/>
    <w:basedOn w:val="Normlny"/>
    <w:rsid w:val="00AD68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lang w:eastAsia="sk-SK"/>
    </w:rPr>
  </w:style>
  <w:style w:type="paragraph" w:customStyle="1" w:styleId="xl25">
    <w:name w:val="xl25"/>
    <w:basedOn w:val="Normlny"/>
    <w:rsid w:val="00AD68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26">
    <w:name w:val="xl26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27">
    <w:name w:val="xl27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28">
    <w:name w:val="xl28"/>
    <w:basedOn w:val="Normlny"/>
    <w:rsid w:val="00AD68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29">
    <w:name w:val="xl29"/>
    <w:basedOn w:val="Normlny"/>
    <w:rsid w:val="00AD68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30">
    <w:name w:val="xl30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31">
    <w:name w:val="xl31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lang w:eastAsia="sk-SK"/>
    </w:rPr>
  </w:style>
  <w:style w:type="paragraph" w:customStyle="1" w:styleId="xl32">
    <w:name w:val="xl32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lang w:eastAsia="sk-SK"/>
    </w:rPr>
  </w:style>
  <w:style w:type="paragraph" w:customStyle="1" w:styleId="xl33">
    <w:name w:val="xl33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sk-SK"/>
    </w:rPr>
  </w:style>
  <w:style w:type="paragraph" w:customStyle="1" w:styleId="xl34">
    <w:name w:val="xl34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lang w:eastAsia="sk-SK"/>
    </w:rPr>
  </w:style>
  <w:style w:type="paragraph" w:customStyle="1" w:styleId="xl35">
    <w:name w:val="xl35"/>
    <w:basedOn w:val="Normlny"/>
    <w:rsid w:val="00AD687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36">
    <w:name w:val="xl36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37">
    <w:name w:val="xl37"/>
    <w:basedOn w:val="Normlny"/>
    <w:rsid w:val="00AD68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38">
    <w:name w:val="xl38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39">
    <w:name w:val="xl39"/>
    <w:basedOn w:val="Normlny"/>
    <w:rsid w:val="00AD68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40">
    <w:name w:val="xl40"/>
    <w:basedOn w:val="Normlny"/>
    <w:rsid w:val="00AD687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41">
    <w:name w:val="xl41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42">
    <w:name w:val="xl42"/>
    <w:basedOn w:val="Normlny"/>
    <w:rsid w:val="00AD68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43">
    <w:name w:val="xl43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44">
    <w:name w:val="xl44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lang w:eastAsia="sk-SK"/>
    </w:rPr>
  </w:style>
  <w:style w:type="paragraph" w:customStyle="1" w:styleId="xl45">
    <w:name w:val="xl45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46">
    <w:name w:val="xl46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47">
    <w:name w:val="xl47"/>
    <w:basedOn w:val="Normlny"/>
    <w:rsid w:val="00AD68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lang w:eastAsia="sk-SK"/>
    </w:rPr>
  </w:style>
  <w:style w:type="paragraph" w:customStyle="1" w:styleId="xl48">
    <w:name w:val="xl48"/>
    <w:basedOn w:val="Normlny"/>
    <w:rsid w:val="00AD68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49">
    <w:name w:val="xl49"/>
    <w:basedOn w:val="Normlny"/>
    <w:rsid w:val="00AD687E"/>
    <w:pPr>
      <w:pBdr>
        <w:top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0">
    <w:name w:val="xl50"/>
    <w:basedOn w:val="Normlny"/>
    <w:rsid w:val="00AD687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1">
    <w:name w:val="xl51"/>
    <w:basedOn w:val="Normlny"/>
    <w:rsid w:val="00AD687E"/>
    <w:pPr>
      <w:pBdr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2">
    <w:name w:val="xl52"/>
    <w:basedOn w:val="Normlny"/>
    <w:rsid w:val="00AD687E"/>
    <w:pPr>
      <w:pBdr>
        <w:bottom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3">
    <w:name w:val="xl53"/>
    <w:basedOn w:val="Normlny"/>
    <w:rsid w:val="00AD68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4">
    <w:name w:val="xl54"/>
    <w:basedOn w:val="Normlny"/>
    <w:rsid w:val="00AD68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55">
    <w:name w:val="xl55"/>
    <w:basedOn w:val="Normlny"/>
    <w:rsid w:val="00AD68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56">
    <w:name w:val="xl56"/>
    <w:basedOn w:val="Normlny"/>
    <w:rsid w:val="00AD68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57">
    <w:name w:val="xl57"/>
    <w:basedOn w:val="Normlny"/>
    <w:rsid w:val="00AD687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8">
    <w:name w:val="xl58"/>
    <w:basedOn w:val="Normlny"/>
    <w:rsid w:val="00AD68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59">
    <w:name w:val="xl59"/>
    <w:basedOn w:val="Normlny"/>
    <w:rsid w:val="00AD68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0">
    <w:name w:val="xl60"/>
    <w:basedOn w:val="Normlny"/>
    <w:rsid w:val="00AD68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1">
    <w:name w:val="xl61"/>
    <w:basedOn w:val="Normlny"/>
    <w:rsid w:val="00AD68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2">
    <w:name w:val="xl62"/>
    <w:basedOn w:val="Normlny"/>
    <w:rsid w:val="00AD687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3">
    <w:name w:val="xl63"/>
    <w:basedOn w:val="Normlny"/>
    <w:rsid w:val="00AD687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4">
    <w:name w:val="xl64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/>
      <w:lang w:eastAsia="sk-SK"/>
    </w:rPr>
  </w:style>
  <w:style w:type="paragraph" w:customStyle="1" w:styleId="xl65">
    <w:name w:val="xl65"/>
    <w:basedOn w:val="Normlny"/>
    <w:rsid w:val="00AD68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6">
    <w:name w:val="xl66"/>
    <w:basedOn w:val="Normlny"/>
    <w:rsid w:val="00AD68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7">
    <w:name w:val="xl67"/>
    <w:basedOn w:val="Normlny"/>
    <w:rsid w:val="00AD687E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68">
    <w:name w:val="xl68"/>
    <w:basedOn w:val="Normlny"/>
    <w:rsid w:val="00AD68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eastAsia="sk-SK"/>
    </w:rPr>
  </w:style>
  <w:style w:type="paragraph" w:customStyle="1" w:styleId="xl69">
    <w:name w:val="xl69"/>
    <w:basedOn w:val="Normlny"/>
    <w:rsid w:val="00AD687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sk-SK"/>
    </w:rPr>
  </w:style>
  <w:style w:type="paragraph" w:customStyle="1" w:styleId="xl70">
    <w:name w:val="xl70"/>
    <w:basedOn w:val="Normlny"/>
    <w:rsid w:val="00AD68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1">
    <w:name w:val="xl71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2">
    <w:name w:val="xl72"/>
    <w:basedOn w:val="Normlny"/>
    <w:rsid w:val="00AD687E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73">
    <w:name w:val="xl73"/>
    <w:basedOn w:val="Normlny"/>
    <w:rsid w:val="00AD687E"/>
    <w:pPr>
      <w:pBdr>
        <w:left w:val="single" w:sz="4" w:space="0" w:color="auto"/>
      </w:pBdr>
      <w:spacing w:before="100" w:beforeAutospacing="1" w:after="100" w:afterAutospacing="1"/>
      <w:jc w:val="right"/>
    </w:pPr>
    <w:rPr>
      <w:lang w:eastAsia="sk-SK"/>
    </w:rPr>
  </w:style>
  <w:style w:type="paragraph" w:customStyle="1" w:styleId="xl74">
    <w:name w:val="xl74"/>
    <w:basedOn w:val="Normlny"/>
    <w:rsid w:val="00AD687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5">
    <w:name w:val="xl75"/>
    <w:basedOn w:val="Normlny"/>
    <w:rsid w:val="00AD687E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eastAsia="sk-SK"/>
    </w:rPr>
  </w:style>
  <w:style w:type="paragraph" w:customStyle="1" w:styleId="xl76">
    <w:name w:val="xl76"/>
    <w:basedOn w:val="Normlny"/>
    <w:rsid w:val="00AD687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77">
    <w:name w:val="xl77"/>
    <w:basedOn w:val="Normlny"/>
    <w:rsid w:val="00AD68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lang w:eastAsia="sk-SK"/>
    </w:rPr>
  </w:style>
  <w:style w:type="paragraph" w:customStyle="1" w:styleId="xl78">
    <w:name w:val="xl78"/>
    <w:basedOn w:val="Normlny"/>
    <w:rsid w:val="00AD687E"/>
    <w:pPr>
      <w:spacing w:before="100" w:beforeAutospacing="1" w:after="100" w:afterAutospacing="1"/>
    </w:pPr>
    <w:rPr>
      <w:rFonts w:ascii="Arial" w:hAnsi="Arial" w:cs="Arial"/>
      <w:b/>
      <w:bCs/>
      <w:sz w:val="28"/>
      <w:szCs w:val="28"/>
      <w:lang w:eastAsia="sk-SK"/>
    </w:rPr>
  </w:style>
  <w:style w:type="paragraph" w:customStyle="1" w:styleId="NadpisA">
    <w:name w:val="Nadpis A"/>
    <w:basedOn w:val="Normlny"/>
    <w:rsid w:val="00AD687E"/>
    <w:pPr>
      <w:autoSpaceDE w:val="0"/>
      <w:autoSpaceDN w:val="0"/>
      <w:adjustRightInd w:val="0"/>
    </w:pPr>
    <w:rPr>
      <w:b/>
      <w:bCs/>
      <w:sz w:val="32"/>
      <w:szCs w:val="32"/>
      <w:lang w:eastAsia="sk-SK"/>
    </w:rPr>
  </w:style>
  <w:style w:type="paragraph" w:customStyle="1" w:styleId="NadpisB">
    <w:name w:val="Nadpis B"/>
    <w:basedOn w:val="Normlny"/>
    <w:rsid w:val="00AD687E"/>
    <w:pPr>
      <w:numPr>
        <w:numId w:val="1"/>
      </w:numPr>
      <w:autoSpaceDE w:val="0"/>
      <w:autoSpaceDN w:val="0"/>
      <w:adjustRightInd w:val="0"/>
    </w:pPr>
    <w:rPr>
      <w:b/>
      <w:bCs/>
      <w:sz w:val="28"/>
      <w:szCs w:val="28"/>
      <w:lang w:eastAsia="sk-SK"/>
    </w:rPr>
  </w:style>
  <w:style w:type="paragraph" w:customStyle="1" w:styleId="TextA">
    <w:name w:val="Text A"/>
    <w:basedOn w:val="Normlny"/>
    <w:rsid w:val="00AD687E"/>
    <w:pPr>
      <w:autoSpaceDE w:val="0"/>
      <w:autoSpaceDN w:val="0"/>
      <w:adjustRightInd w:val="0"/>
      <w:ind w:firstLine="540"/>
    </w:pPr>
    <w:rPr>
      <w:bCs/>
      <w:lang w:eastAsia="sk-SK"/>
    </w:rPr>
  </w:style>
  <w:style w:type="paragraph" w:customStyle="1" w:styleId="Text1">
    <w:name w:val="Text 1"/>
    <w:basedOn w:val="TextA"/>
    <w:rsid w:val="00AD687E"/>
    <w:pPr>
      <w:spacing w:line="360" w:lineRule="auto"/>
      <w:jc w:val="both"/>
    </w:pPr>
  </w:style>
  <w:style w:type="paragraph" w:customStyle="1" w:styleId="Text1odrzkov">
    <w:name w:val="Text 1 odrázkový"/>
    <w:basedOn w:val="Text1"/>
    <w:rsid w:val="00AD687E"/>
    <w:pPr>
      <w:numPr>
        <w:numId w:val="3"/>
      </w:numPr>
    </w:pPr>
  </w:style>
  <w:style w:type="paragraph" w:styleId="Pta">
    <w:name w:val="footer"/>
    <w:basedOn w:val="Normlny"/>
    <w:link w:val="PtaChar"/>
    <w:uiPriority w:val="99"/>
    <w:rsid w:val="00AD687E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basedOn w:val="Predvolenpsmoodseku"/>
    <w:link w:val="Pta"/>
    <w:uiPriority w:val="99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styleId="slostrany">
    <w:name w:val="page number"/>
    <w:basedOn w:val="Predvolenpsmoodseku"/>
    <w:rsid w:val="00AD687E"/>
  </w:style>
  <w:style w:type="paragraph" w:customStyle="1" w:styleId="CharChar">
    <w:name w:val="Char Char"/>
    <w:basedOn w:val="Normlny"/>
    <w:uiPriority w:val="99"/>
    <w:rsid w:val="00AD687E"/>
    <w:pPr>
      <w:widowControl w:val="0"/>
      <w:adjustRightInd w:val="0"/>
      <w:spacing w:line="360" w:lineRule="atLeast"/>
      <w:jc w:val="both"/>
      <w:textAlignment w:val="baseline"/>
    </w:pPr>
    <w:rPr>
      <w:rFonts w:ascii="Arial Narrow" w:hAnsi="Arial Narrow" w:cs="Arial Narrow"/>
      <w:lang w:val="pl-PL" w:eastAsia="pl-PL"/>
    </w:rPr>
  </w:style>
  <w:style w:type="paragraph" w:customStyle="1" w:styleId="Nadpischarakteristika">
    <w:name w:val="Nadpis charakteristika"/>
    <w:basedOn w:val="NadpisA"/>
    <w:qFormat/>
    <w:rsid w:val="00AD687E"/>
    <w:rPr>
      <w:sz w:val="24"/>
    </w:rPr>
  </w:style>
  <w:style w:type="paragraph" w:customStyle="1" w:styleId="nadpisosnovy">
    <w:name w:val="nadpis osnovy"/>
    <w:basedOn w:val="Normlny"/>
    <w:qFormat/>
    <w:rsid w:val="00AD687E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jc w:val="center"/>
    </w:pPr>
    <w:rPr>
      <w:b/>
      <w:sz w:val="36"/>
      <w:szCs w:val="36"/>
    </w:rPr>
  </w:style>
  <w:style w:type="paragraph" w:styleId="Hlavikaobsahu">
    <w:name w:val="TOC Heading"/>
    <w:basedOn w:val="Nadpis1"/>
    <w:next w:val="Normlny"/>
    <w:uiPriority w:val="39"/>
    <w:qFormat/>
    <w:rsid w:val="00AD687E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Cs w:val="28"/>
      <w:lang w:eastAsia="en-US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AD687E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AD687E"/>
    <w:pPr>
      <w:tabs>
        <w:tab w:val="right" w:leader="dot" w:pos="9396"/>
      </w:tabs>
      <w:spacing w:after="100" w:line="276" w:lineRule="auto"/>
      <w:ind w:firstLine="567"/>
    </w:pPr>
    <w:rPr>
      <w:rFonts w:ascii="Calibri" w:hAnsi="Calibri"/>
      <w:sz w:val="22"/>
      <w:szCs w:val="22"/>
      <w:lang w:eastAsia="en-US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AD687E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rsid w:val="00AD687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basedOn w:val="Predvolenpsmoodseku"/>
    <w:link w:val="Textbubliny"/>
    <w:uiPriority w:val="99"/>
    <w:rsid w:val="00AD687E"/>
    <w:rPr>
      <w:rFonts w:ascii="Tahoma" w:eastAsia="Times New Roman" w:hAnsi="Tahoma" w:cs="Times New Roman"/>
      <w:sz w:val="16"/>
      <w:szCs w:val="16"/>
      <w:lang w:val="x-none" w:eastAsia="cs-CZ"/>
    </w:rPr>
  </w:style>
  <w:style w:type="paragraph" w:styleId="Popis">
    <w:name w:val="caption"/>
    <w:basedOn w:val="Normlny"/>
    <w:next w:val="Normlny"/>
    <w:qFormat/>
    <w:rsid w:val="00AD687E"/>
    <w:pPr>
      <w:ind w:left="420"/>
      <w:jc w:val="center"/>
    </w:pPr>
    <w:rPr>
      <w:b/>
      <w:bCs/>
    </w:rPr>
  </w:style>
  <w:style w:type="paragraph" w:customStyle="1" w:styleId="Default">
    <w:name w:val="Default"/>
    <w:rsid w:val="00AD68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styleId="Normlnywebov">
    <w:name w:val="Normal (Web)"/>
    <w:basedOn w:val="Normlny"/>
    <w:rsid w:val="00AD687E"/>
    <w:pPr>
      <w:spacing w:before="100" w:beforeAutospacing="1" w:after="100" w:afterAutospacing="1"/>
    </w:pPr>
    <w:rPr>
      <w:lang w:val="cs-CZ"/>
    </w:rPr>
  </w:style>
  <w:style w:type="character" w:styleId="Siln">
    <w:name w:val="Strong"/>
    <w:uiPriority w:val="22"/>
    <w:qFormat/>
    <w:rsid w:val="00AD687E"/>
    <w:rPr>
      <w:b/>
      <w:bCs/>
    </w:rPr>
  </w:style>
  <w:style w:type="paragraph" w:styleId="Hlavika">
    <w:name w:val="header"/>
    <w:basedOn w:val="Normlny"/>
    <w:link w:val="HlavikaChar"/>
    <w:uiPriority w:val="99"/>
    <w:rsid w:val="00AD687E"/>
    <w:pPr>
      <w:tabs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basedOn w:val="Predvolenpsmoodseku"/>
    <w:link w:val="Hlavika"/>
    <w:uiPriority w:val="99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customStyle="1" w:styleId="Bezriadkovania1">
    <w:name w:val="Bez riadkovania1"/>
    <w:basedOn w:val="Normlny"/>
    <w:rsid w:val="00AD687E"/>
    <w:rPr>
      <w:rFonts w:ascii="Calibri" w:hAnsi="Calibri"/>
      <w:sz w:val="22"/>
      <w:szCs w:val="22"/>
      <w:lang w:val="en-US" w:eastAsia="en-US"/>
    </w:rPr>
  </w:style>
  <w:style w:type="paragraph" w:styleId="Zkladntext2">
    <w:name w:val="Body Text 2"/>
    <w:basedOn w:val="Normlny"/>
    <w:link w:val="Zkladntext2Char"/>
    <w:rsid w:val="00AD687E"/>
    <w:pPr>
      <w:spacing w:after="120" w:line="480" w:lineRule="auto"/>
    </w:pPr>
    <w:rPr>
      <w:lang w:val="x-none"/>
    </w:rPr>
  </w:style>
  <w:style w:type="character" w:customStyle="1" w:styleId="Zkladntext2Char">
    <w:name w:val="Základný text 2 Char"/>
    <w:basedOn w:val="Predvolenpsmoodseku"/>
    <w:link w:val="Zkladntext2"/>
    <w:rsid w:val="00AD687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customStyle="1" w:styleId="apple-style-span">
    <w:name w:val="apple-style-span"/>
    <w:basedOn w:val="Predvolenpsmoodseku"/>
    <w:rsid w:val="00AD687E"/>
  </w:style>
  <w:style w:type="paragraph" w:styleId="Zkladntext3">
    <w:name w:val="Body Text 3"/>
    <w:basedOn w:val="Normlny"/>
    <w:link w:val="Zkladntext3Char"/>
    <w:uiPriority w:val="99"/>
    <w:unhideWhenUsed/>
    <w:rsid w:val="00AD687E"/>
    <w:pPr>
      <w:spacing w:after="120" w:line="276" w:lineRule="auto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D687E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tl">
    <w:name w:val="Štýl"/>
    <w:rsid w:val="00AD68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ierna">
    <w:name w:val="Normálny+čierna"/>
    <w:basedOn w:val="Normlny"/>
    <w:rsid w:val="00AD687E"/>
    <w:rPr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AD687E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AD687E"/>
    <w:rPr>
      <w:rFonts w:ascii="Calibri" w:eastAsia="Calibri" w:hAnsi="Calibri" w:cs="Times New Roman"/>
      <w:lang w:val="x-none"/>
    </w:rPr>
  </w:style>
  <w:style w:type="paragraph" w:styleId="Zarkazkladnhotextu3">
    <w:name w:val="Body Text Indent 3"/>
    <w:basedOn w:val="Normlny"/>
    <w:link w:val="Zarkazkladnhotextu3Char"/>
    <w:uiPriority w:val="99"/>
    <w:unhideWhenUsed/>
    <w:rsid w:val="00AD687E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AD687E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Odsekzoznamu1">
    <w:name w:val="Odsek zoznamu1"/>
    <w:basedOn w:val="Normlny"/>
    <w:rsid w:val="00AD687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sk-SK"/>
    </w:rPr>
  </w:style>
  <w:style w:type="character" w:styleId="Zvraznenie">
    <w:name w:val="Emphasis"/>
    <w:uiPriority w:val="20"/>
    <w:qFormat/>
    <w:rsid w:val="00AD687E"/>
    <w:rPr>
      <w:i/>
      <w:iCs/>
    </w:rPr>
  </w:style>
  <w:style w:type="character" w:customStyle="1" w:styleId="apple-converted-space">
    <w:name w:val="apple-converted-space"/>
    <w:basedOn w:val="Predvolenpsmoodseku"/>
    <w:rsid w:val="00AD687E"/>
  </w:style>
  <w:style w:type="numbering" w:customStyle="1" w:styleId="Bezzoznamu1">
    <w:name w:val="Bez zoznamu1"/>
    <w:next w:val="Bezzoznamu"/>
    <w:uiPriority w:val="99"/>
    <w:semiHidden/>
    <w:unhideWhenUsed/>
    <w:rsid w:val="00AD687E"/>
  </w:style>
  <w:style w:type="table" w:customStyle="1" w:styleId="Mriekatabuky1">
    <w:name w:val="Mriežka tabuľky1"/>
    <w:basedOn w:val="Normlnatabuka"/>
    <w:next w:val="Mriekatabuky"/>
    <w:uiPriority w:val="59"/>
    <w:rsid w:val="00AD6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hyperlink" Target="http://www.digitalnevzdelavanie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8830</Words>
  <Characters>50333</Characters>
  <Application>Microsoft Office Word</Application>
  <DocSecurity>0</DocSecurity>
  <Lines>419</Lines>
  <Paragraphs>118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Nemjová</cp:lastModifiedBy>
  <cp:revision>4</cp:revision>
  <dcterms:created xsi:type="dcterms:W3CDTF">2016-02-03T14:43:00Z</dcterms:created>
  <dcterms:modified xsi:type="dcterms:W3CDTF">2016-02-04T08:17:00Z</dcterms:modified>
</cp:coreProperties>
</file>