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93" w:rsidRDefault="00941093"/>
    <w:p w:rsidR="00B2422A" w:rsidRDefault="00B2422A" w:rsidP="00B2422A">
      <w:pPr>
        <w:rPr>
          <w:rFonts w:ascii="Times New Roman" w:hAnsi="Times New Roman"/>
          <w:sz w:val="44"/>
          <w:szCs w:val="44"/>
        </w:rPr>
      </w:pPr>
      <w:r w:rsidRPr="004C2A52">
        <w:rPr>
          <w:rFonts w:ascii="Times New Roman" w:hAnsi="Times New Roman"/>
          <w:sz w:val="44"/>
          <w:szCs w:val="44"/>
        </w:rPr>
        <w:t xml:space="preserve">Základná škola Teodora Jozefa </w:t>
      </w:r>
      <w:proofErr w:type="spellStart"/>
      <w:r w:rsidRPr="004C2A52">
        <w:rPr>
          <w:rFonts w:ascii="Times New Roman" w:hAnsi="Times New Roman"/>
          <w:sz w:val="44"/>
          <w:szCs w:val="44"/>
        </w:rPr>
        <w:t>Moussona</w:t>
      </w:r>
      <w:proofErr w:type="spellEnd"/>
      <w:r w:rsidRPr="004C2A52">
        <w:rPr>
          <w:rFonts w:ascii="Times New Roman" w:hAnsi="Times New Roman"/>
          <w:sz w:val="44"/>
          <w:szCs w:val="44"/>
        </w:rPr>
        <w:t xml:space="preserve"> v</w:t>
      </w:r>
      <w:r>
        <w:rPr>
          <w:rFonts w:ascii="Times New Roman" w:hAnsi="Times New Roman"/>
          <w:sz w:val="44"/>
          <w:szCs w:val="44"/>
        </w:rPr>
        <w:t> </w:t>
      </w:r>
      <w:r w:rsidRPr="004C2A52">
        <w:rPr>
          <w:rFonts w:ascii="Times New Roman" w:hAnsi="Times New Roman"/>
          <w:sz w:val="44"/>
          <w:szCs w:val="44"/>
        </w:rPr>
        <w:t>Michalovciach</w:t>
      </w:r>
    </w:p>
    <w:p w:rsidR="00B2422A" w:rsidRDefault="00B2422A" w:rsidP="00B2422A">
      <w:pPr>
        <w:jc w:val="center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noProof/>
          <w:color w:val="FF0000"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481330</wp:posOffset>
                </wp:positionV>
                <wp:extent cx="4010025" cy="971550"/>
                <wp:effectExtent l="19050" t="47625" r="38100" b="66675"/>
                <wp:wrapNone/>
                <wp:docPr id="2" name="Vývojový diagram: dierna pás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971550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422A" w:rsidRPr="004C2A52" w:rsidRDefault="00B2422A" w:rsidP="00B2422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4C2A52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Deň otvorených dverí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ierna páska 2" o:spid="_x0000_s1026" type="#_x0000_t122" style="position:absolute;left:0;text-align:left;margin-left:120pt;margin-top:37.9pt;width:315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FXoQIAABcFAAAOAAAAZHJzL2Uyb0RvYy54bWysVMtu2zAQvBfoPxC8N5IVO7aFyEGQ1EWB&#10;PgIkbc9ribLYUFyWpC2nf9MPySk/1iVlu0pzKyoBBJcUlzOzszq/2LWKbYV1EnXBRycpZ0KXWEm9&#10;LviXu+WbGWfOg65AoRYFfxCOXyxevzrvTC4ybFBVwjJKol3emYI33ps8SVzZiBbcCRqhabNG24Kn&#10;0K6TykJH2VuVZGl6lnRoK2OxFM7R6nW/yRcxf12L0n+uayc8UwUnbD6ONo6rMCaLc8jXFkwjyz0M&#10;+AcULUhNlx5TXYMHtrHyRapWlhYd1v6kxDbBupaliByIzSj9i81tA0ZELiSOM0eZ3P9LW37a3lgm&#10;q4JnnGloqURfnx63+B23T4+skkDatDlNhNXAzNMvdw8sC7J1xuV0+tbc2EDcmQ9Y3jum8aoBvRaX&#10;1mLXCKgI7Ch8nzw7EAJHR9mq+4gV3Qobj1HBXW3bkJC0YbtYqIdjocTOs5IWx6RVmk04K2lvPh1N&#10;JrGSCeSH08Y6/05gy8Kk4LXCjnBZf7PRZK3qrhcWcth+cD6gg/xwJLJBJaulVCoGdr26UpZtgUw0&#10;z67T421u+JnSrCv46YygRSLPNt0wxzILbxSFhBvmaKWndlCyLfgsDU9v0KDjW11Fs3qQqp8TZqUD&#10;QBGNTkSibhtKcdtUHRUtUM9mp3NqwkqS609n6Vk6n3IGak3tWnrLmUX/Tfomei0I/YLxdBneuA7K&#10;NNDrMDmgIxR7clFFPFwfowGyWP9Q8t46frfa7V20wuqBnEBAYrnpb0KTBu1PzjrqzIK7HxuwgjP1&#10;XpOb5qPxOLRyDMaTaUaBHe6shjtA9Uai7ol0nF75vv03xsp1QzeNIjWNl+TAWkYzBHf2qPa+pe6L&#10;fPZ/itDewzh+9ed/tvgNAAD//wMAUEsDBBQABgAIAAAAIQAGiQX24AAAAAoBAAAPAAAAZHJzL2Rv&#10;d25yZXYueG1sTI/BTsMwEETvSPyDtUjcqNOINlGIUyGq0huCUpWrG2+TqPY6xG4b+HqWExxXM5p9&#10;r1yMzoozDqHzpGA6SUAg1d501CjYvq/uchAhajLaekIFXxhgUV1flbow/kJveN7ERvAIhUIraGPs&#10;CylD3aLTYeJ7JM4OfnA68jk00gz6wuPOyjRJ5tLpjvhDq3t8arE+bk5OgdytjmunnzM7X79S/3FY&#10;fn6/LJW6vRkfH0BEHONfGX7xGR0qZtr7E5kgrIL0PmGXqCCbsQIX8mw6A7HnJM1zkFUp/ytUPwAA&#10;AP//AwBQSwECLQAUAAYACAAAACEAtoM4kv4AAADhAQAAEwAAAAAAAAAAAAAAAAAAAAAAW0NvbnRl&#10;bnRfVHlwZXNdLnhtbFBLAQItABQABgAIAAAAIQA4/SH/1gAAAJQBAAALAAAAAAAAAAAAAAAAAC8B&#10;AABfcmVscy8ucmVsc1BLAQItABQABgAIAAAAIQBR43FXoQIAABcFAAAOAAAAAAAAAAAAAAAAAC4C&#10;AABkcnMvZTJvRG9jLnhtbFBLAQItABQABgAIAAAAIQAGiQX24AAAAAoBAAAPAAAAAAAAAAAAAAAA&#10;APsEAABkcnMvZG93bnJldi54bWxQSwUGAAAAAAQABADzAAAACAYAAAAA&#10;" fillcolor="#92d050" strokecolor="#f2f2f2" strokeweight="3pt">
                <v:shadow on="t" color="#7f7f7f" opacity=".5" offset="1pt"/>
                <v:textbox>
                  <w:txbxContent>
                    <w:p w:rsidR="00B2422A" w:rsidRPr="004C2A52" w:rsidRDefault="00B2422A" w:rsidP="00B2422A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4C2A52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Deň otvorených dverí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367030</wp:posOffset>
            </wp:positionV>
            <wp:extent cx="1143000" cy="111188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44"/>
          <w:szCs w:val="44"/>
        </w:rPr>
        <w:t>Vás pozýva na</w:t>
      </w:r>
    </w:p>
    <w:p w:rsidR="00B2422A" w:rsidRDefault="00B2422A" w:rsidP="00B2422A">
      <w:pPr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B2422A" w:rsidRDefault="00B2422A" w:rsidP="00B2422A">
      <w:pPr>
        <w:tabs>
          <w:tab w:val="left" w:pos="6510"/>
        </w:tabs>
        <w:rPr>
          <w:rFonts w:ascii="Times New Roman" w:hAnsi="Times New Roman"/>
          <w:color w:val="FF0000"/>
          <w:sz w:val="44"/>
          <w:szCs w:val="44"/>
        </w:rPr>
      </w:pPr>
    </w:p>
    <w:p w:rsidR="00B2422A" w:rsidRPr="009D461C" w:rsidRDefault="00B2422A" w:rsidP="00B2422A">
      <w:pPr>
        <w:tabs>
          <w:tab w:val="left" w:pos="6510"/>
        </w:tabs>
        <w:rPr>
          <w:rFonts w:ascii="Times New Roman" w:hAnsi="Times New Roman"/>
          <w:color w:val="FF0000"/>
          <w:sz w:val="24"/>
          <w:szCs w:val="24"/>
        </w:rPr>
      </w:pPr>
    </w:p>
    <w:p w:rsidR="00B2422A" w:rsidRDefault="00B2422A" w:rsidP="00B2422A">
      <w:pPr>
        <w:tabs>
          <w:tab w:val="left" w:pos="6510"/>
        </w:tabs>
        <w:jc w:val="center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>15. a 16. marca 2017 od 14.00 do 18.00hod.</w:t>
      </w:r>
    </w:p>
    <w:p w:rsidR="00B2422A" w:rsidRPr="00DF60C2" w:rsidRDefault="00B2422A" w:rsidP="00B2422A">
      <w:pPr>
        <w:tabs>
          <w:tab w:val="left" w:pos="6510"/>
        </w:tabs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DF60C2">
        <w:rPr>
          <w:rFonts w:ascii="Times New Roman" w:hAnsi="Times New Roman"/>
          <w:b/>
          <w:color w:val="92D050"/>
          <w:sz w:val="40"/>
          <w:szCs w:val="40"/>
        </w:rPr>
        <w:t>Príďte si pozrieť našu školu, triedy, učebne a porozprávať sa s našimi uč</w:t>
      </w:r>
      <w:r>
        <w:rPr>
          <w:rFonts w:ascii="Times New Roman" w:hAnsi="Times New Roman"/>
          <w:b/>
          <w:color w:val="92D050"/>
          <w:sz w:val="40"/>
          <w:szCs w:val="40"/>
        </w:rPr>
        <w:t xml:space="preserve">iteľmi, ktorí vám zodpovedajú </w:t>
      </w:r>
      <w:r w:rsidRPr="00DF60C2">
        <w:rPr>
          <w:rFonts w:ascii="Times New Roman" w:hAnsi="Times New Roman"/>
          <w:b/>
          <w:color w:val="92D05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92D050"/>
          <w:sz w:val="40"/>
          <w:szCs w:val="40"/>
        </w:rPr>
        <w:t xml:space="preserve">všetky vaše </w:t>
      </w:r>
      <w:r w:rsidRPr="00DF60C2">
        <w:rPr>
          <w:rFonts w:ascii="Times New Roman" w:hAnsi="Times New Roman"/>
          <w:b/>
          <w:color w:val="92D050"/>
          <w:sz w:val="40"/>
          <w:szCs w:val="40"/>
        </w:rPr>
        <w:t>otázky.</w:t>
      </w:r>
    </w:p>
    <w:p w:rsidR="00B2422A" w:rsidRPr="009D461C" w:rsidRDefault="00B2422A" w:rsidP="00B2422A">
      <w:pPr>
        <w:tabs>
          <w:tab w:val="left" w:pos="6510"/>
        </w:tabs>
        <w:jc w:val="center"/>
        <w:rPr>
          <w:rFonts w:ascii="Times New Roman" w:hAnsi="Times New Roman"/>
          <w:b/>
          <w:sz w:val="40"/>
          <w:szCs w:val="40"/>
        </w:rPr>
      </w:pPr>
      <w:hyperlink r:id="rId6" w:history="1">
        <w:r w:rsidRPr="009D461C">
          <w:rPr>
            <w:rStyle w:val="Hypertextovprepojenie"/>
            <w:rFonts w:ascii="Times New Roman" w:hAnsi="Times New Roman"/>
            <w:b/>
            <w:color w:val="auto"/>
            <w:sz w:val="40"/>
            <w:szCs w:val="40"/>
          </w:rPr>
          <w:t>www.zsmoumi.edupage.org</w:t>
        </w:r>
      </w:hyperlink>
    </w:p>
    <w:p w:rsidR="00B2422A" w:rsidRDefault="00B2422A" w:rsidP="00B2422A">
      <w:pPr>
        <w:rPr>
          <w:rFonts w:ascii="Times New Roman" w:hAnsi="Times New Roman"/>
          <w:b/>
          <w:color w:val="FFFFFF"/>
          <w:sz w:val="28"/>
          <w:szCs w:val="28"/>
        </w:rPr>
      </w:pPr>
      <w:r w:rsidRPr="000A4717">
        <w:rPr>
          <w:rFonts w:ascii="Times New Roman" w:hAnsi="Times New Roman"/>
          <w:b/>
          <w:color w:val="FFFFFF"/>
          <w:sz w:val="28"/>
          <w:szCs w:val="28"/>
        </w:rPr>
        <w:t xml:space="preserve">ktorý obdarí  každého z nás. </w:t>
      </w:r>
      <w:r w:rsidRPr="000A4717">
        <w:rPr>
          <w:rFonts w:ascii="Times New Roman" w:hAnsi="Times New Roman"/>
          <w:b/>
          <w:color w:val="FFFFFF"/>
          <w:sz w:val="28"/>
          <w:szCs w:val="28"/>
        </w:rPr>
        <w:tab/>
      </w:r>
      <w:r w:rsidRPr="000A4717">
        <w:rPr>
          <w:rFonts w:ascii="Times New Roman" w:hAnsi="Times New Roman"/>
          <w:b/>
          <w:color w:val="FFFFFF"/>
          <w:sz w:val="28"/>
          <w:szCs w:val="28"/>
        </w:rPr>
        <w:tab/>
      </w:r>
      <w:r w:rsidRPr="000A4717">
        <w:rPr>
          <w:rFonts w:ascii="Times New Roman" w:hAnsi="Times New Roman"/>
          <w:b/>
          <w:color w:val="FFFFFF"/>
          <w:sz w:val="28"/>
          <w:szCs w:val="28"/>
        </w:rPr>
        <w:tab/>
      </w:r>
      <w:r w:rsidRPr="000A4717">
        <w:rPr>
          <w:rFonts w:ascii="Times New Roman" w:hAnsi="Times New Roman"/>
          <w:b/>
          <w:color w:val="FFFFFF"/>
          <w:sz w:val="28"/>
          <w:szCs w:val="28"/>
        </w:rPr>
        <w:tab/>
        <w:t>školy volania nesmie sa</w:t>
      </w:r>
    </w:p>
    <w:p w:rsidR="00B2422A" w:rsidRPr="00DF60C2" w:rsidRDefault="00B2422A" w:rsidP="00B2422A">
      <w:pPr>
        <w:contextualSpacing/>
        <w:rPr>
          <w:rFonts w:ascii="Times New Roman" w:hAnsi="Times New Roman"/>
          <w:b/>
          <w:sz w:val="28"/>
          <w:szCs w:val="28"/>
        </w:rPr>
      </w:pP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</w:p>
    <w:p w:rsidR="00B2422A" w:rsidRPr="00D25485" w:rsidRDefault="00B2422A" w:rsidP="00B2422A">
      <w:pPr>
        <w:contextualSpacing/>
        <w:rPr>
          <w:rFonts w:ascii="Times New Roman" w:hAnsi="Times New Roman"/>
          <w:sz w:val="24"/>
          <w:szCs w:val="24"/>
        </w:rPr>
      </w:pPr>
    </w:p>
    <w:p w:rsidR="00B2422A" w:rsidRPr="00E610D6" w:rsidRDefault="00B2422A" w:rsidP="00B2422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610D6">
        <w:rPr>
          <w:rFonts w:ascii="Times New Roman" w:hAnsi="Times New Roman"/>
          <w:b/>
          <w:bCs/>
          <w:sz w:val="24"/>
          <w:szCs w:val="24"/>
        </w:rPr>
        <w:t>Výchovno-vzdelávací proces našej školy je postavený na 4 pilieroch:</w:t>
      </w:r>
      <w:r w:rsidRPr="009D461C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</w:p>
    <w:p w:rsidR="00B2422A" w:rsidRPr="00E610D6" w:rsidRDefault="00B2422A" w:rsidP="00B2422A">
      <w:pPr>
        <w:tabs>
          <w:tab w:val="left" w:pos="1260"/>
        </w:tabs>
        <w:ind w:left="-540"/>
        <w:contextualSpacing/>
        <w:rPr>
          <w:rFonts w:ascii="Times New Roman" w:hAnsi="Times New Roman"/>
          <w:sz w:val="20"/>
          <w:szCs w:val="20"/>
        </w:rPr>
      </w:pPr>
    </w:p>
    <w:p w:rsidR="00B2422A" w:rsidRDefault="00B2422A" w:rsidP="00B2422A">
      <w:pPr>
        <w:tabs>
          <w:tab w:val="left" w:pos="-567"/>
        </w:tabs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10D6">
        <w:rPr>
          <w:rFonts w:ascii="Times New Roman" w:hAnsi="Times New Roman"/>
          <w:bCs/>
          <w:sz w:val="24"/>
          <w:szCs w:val="24"/>
        </w:rPr>
        <w:t>zvládnutie dvoch cudzích jazykov a kvalitné vzdelávanie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22A" w:rsidRPr="00241CC8" w:rsidRDefault="00B2422A" w:rsidP="00B2422A">
      <w:pPr>
        <w:tabs>
          <w:tab w:val="left" w:pos="-567"/>
        </w:tabs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111760</wp:posOffset>
            </wp:positionV>
            <wp:extent cx="92202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75" y="21340"/>
                <wp:lineTo x="20975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241CC8">
        <w:rPr>
          <w:rFonts w:ascii="Times New Roman" w:hAnsi="Times New Roman"/>
          <w:bCs/>
          <w:sz w:val="24"/>
          <w:szCs w:val="24"/>
        </w:rPr>
        <w:t>vo všetkých oblastiach výchovno-vzdelávacieho procesu,</w:t>
      </w:r>
    </w:p>
    <w:p w:rsidR="00B2422A" w:rsidRDefault="00B2422A" w:rsidP="00B2422A">
      <w:pPr>
        <w:tabs>
          <w:tab w:val="left" w:pos="-567"/>
        </w:tabs>
        <w:spacing w:after="0" w:line="240" w:lineRule="auto"/>
        <w:ind w:left="708"/>
        <w:contextualSpacing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29210</wp:posOffset>
            </wp:positionV>
            <wp:extent cx="1333500" cy="6667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10D6">
        <w:rPr>
          <w:rFonts w:ascii="Times New Roman" w:hAnsi="Times New Roman"/>
          <w:bCs/>
          <w:sz w:val="24"/>
          <w:szCs w:val="24"/>
        </w:rPr>
        <w:t xml:space="preserve">informačné a komunikačné technológie sprístupnené pre  každého </w:t>
      </w:r>
    </w:p>
    <w:p w:rsidR="00B2422A" w:rsidRPr="00E610D6" w:rsidRDefault="00B2422A" w:rsidP="00B2422A">
      <w:pPr>
        <w:tabs>
          <w:tab w:val="left" w:pos="-567"/>
        </w:tabs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E610D6">
        <w:rPr>
          <w:rFonts w:ascii="Times New Roman" w:hAnsi="Times New Roman"/>
          <w:bCs/>
          <w:sz w:val="24"/>
          <w:szCs w:val="24"/>
        </w:rPr>
        <w:t>žiaka,</w:t>
      </w:r>
    </w:p>
    <w:p w:rsidR="00B2422A" w:rsidRPr="00A0423D" w:rsidRDefault="00B2422A" w:rsidP="00B2422A">
      <w:pPr>
        <w:tabs>
          <w:tab w:val="left" w:pos="-567"/>
        </w:tabs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10D6">
        <w:rPr>
          <w:rFonts w:ascii="Times New Roman" w:hAnsi="Times New Roman"/>
          <w:bCs/>
          <w:sz w:val="24"/>
          <w:szCs w:val="24"/>
        </w:rPr>
        <w:t xml:space="preserve">rozvoj pohybovej a telesnej kultúry, emocionálnej inteligencie </w:t>
      </w:r>
    </w:p>
    <w:p w:rsidR="00B2422A" w:rsidRPr="00E610D6" w:rsidRDefault="00B2422A" w:rsidP="00B2422A">
      <w:pPr>
        <w:tabs>
          <w:tab w:val="left" w:pos="-567"/>
        </w:tabs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E610D6">
        <w:rPr>
          <w:rFonts w:ascii="Times New Roman" w:hAnsi="Times New Roman"/>
          <w:bCs/>
          <w:sz w:val="24"/>
          <w:szCs w:val="24"/>
        </w:rPr>
        <w:t>a estetického cítenia,</w:t>
      </w:r>
      <w:r w:rsidRPr="00A0423D">
        <w:rPr>
          <w:noProof/>
          <w:lang w:eastAsia="sk-SK"/>
        </w:rPr>
        <w:t xml:space="preserve"> </w:t>
      </w:r>
    </w:p>
    <w:p w:rsidR="00B2422A" w:rsidRPr="00A0423D" w:rsidRDefault="00B2422A" w:rsidP="00B2422A">
      <w:pPr>
        <w:tabs>
          <w:tab w:val="left" w:pos="-567"/>
        </w:tabs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10D6">
        <w:rPr>
          <w:rFonts w:ascii="Times New Roman" w:hAnsi="Times New Roman"/>
          <w:bCs/>
          <w:sz w:val="24"/>
          <w:szCs w:val="24"/>
        </w:rPr>
        <w:t>zmysluplné využívanie voľného času žiakov v rámci  otvorenej školy.</w:t>
      </w:r>
    </w:p>
    <w:p w:rsidR="00B2422A" w:rsidRDefault="00B2422A" w:rsidP="00B2422A">
      <w:pPr>
        <w:tabs>
          <w:tab w:val="left" w:pos="-567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232410</wp:posOffset>
            </wp:positionV>
            <wp:extent cx="3025140" cy="1141095"/>
            <wp:effectExtent l="0" t="0" r="3810" b="1905"/>
            <wp:wrapNone/>
            <wp:docPr id="3" name="Obrázok 3" descr="F:\Dokumenty\2012_2013\Fotodokumentacia\vchod do skoly\P103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F:\Dokumenty\2012_2013\Fotodokumentacia\vchod do skoly\P10309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22A" w:rsidRDefault="00B2422A" w:rsidP="00B2422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422A" w:rsidRDefault="00B2422A" w:rsidP="00B2422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422A" w:rsidRDefault="00B2422A" w:rsidP="00B2422A">
      <w:pPr>
        <w:contextualSpacing/>
        <w:rPr>
          <w:rFonts w:ascii="Times New Roman" w:hAnsi="Times New Roman"/>
          <w:sz w:val="24"/>
          <w:szCs w:val="24"/>
        </w:rPr>
      </w:pPr>
    </w:p>
    <w:p w:rsidR="00B2422A" w:rsidRPr="009D461C" w:rsidRDefault="00B2422A" w:rsidP="00B2422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B2422A" w:rsidRDefault="00B2422A" w:rsidP="00B2422A"/>
    <w:p w:rsidR="00B2422A" w:rsidRPr="009D461C" w:rsidRDefault="00B2422A" w:rsidP="00B2422A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9D461C">
        <w:rPr>
          <w:rFonts w:ascii="Times New Roman" w:hAnsi="Times New Roman"/>
          <w:b/>
          <w:sz w:val="28"/>
          <w:szCs w:val="28"/>
        </w:rPr>
        <w:t>Škola je strom, ktorý dáva,</w:t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  <w:t>Každý, kto svet chápať túži</w:t>
      </w:r>
    </w:p>
    <w:p w:rsidR="00B2422A" w:rsidRPr="009D461C" w:rsidRDefault="00B2422A" w:rsidP="00B2422A">
      <w:pPr>
        <w:contextualSpacing/>
        <w:rPr>
          <w:rFonts w:ascii="Times New Roman" w:hAnsi="Times New Roman"/>
          <w:b/>
          <w:sz w:val="28"/>
          <w:szCs w:val="28"/>
        </w:rPr>
      </w:pPr>
      <w:r w:rsidRPr="009D461C">
        <w:rPr>
          <w:rFonts w:ascii="Times New Roman" w:hAnsi="Times New Roman"/>
          <w:b/>
          <w:sz w:val="28"/>
          <w:szCs w:val="28"/>
        </w:rPr>
        <w:tab/>
        <w:t xml:space="preserve">ktorý obdarí  každého z nás. </w:t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  <w:t>školy volania nesmie sa báť.</w:t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</w:p>
    <w:p w:rsidR="00B2422A" w:rsidRPr="009D461C" w:rsidRDefault="00B2422A" w:rsidP="00B2422A">
      <w:pPr>
        <w:ind w:left="708" w:hanging="708"/>
        <w:contextualSpacing/>
        <w:rPr>
          <w:rFonts w:ascii="Times New Roman" w:hAnsi="Times New Roman"/>
          <w:b/>
          <w:sz w:val="28"/>
          <w:szCs w:val="28"/>
        </w:rPr>
      </w:pPr>
      <w:r w:rsidRPr="009D461C">
        <w:rPr>
          <w:rFonts w:ascii="Times New Roman" w:hAnsi="Times New Roman"/>
          <w:b/>
          <w:sz w:val="28"/>
          <w:szCs w:val="28"/>
        </w:rPr>
        <w:tab/>
        <w:t>V korune ukrytá sláva,</w:t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</w:r>
      <w:r w:rsidRPr="009D461C">
        <w:rPr>
          <w:rFonts w:ascii="Times New Roman" w:hAnsi="Times New Roman"/>
          <w:b/>
          <w:sz w:val="28"/>
          <w:szCs w:val="28"/>
        </w:rPr>
        <w:tab/>
        <w:t>Ona na krídlach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0C2">
        <w:rPr>
          <w:rFonts w:ascii="Times New Roman" w:hAnsi="Times New Roman"/>
          <w:b/>
          <w:sz w:val="28"/>
          <w:szCs w:val="28"/>
        </w:rPr>
        <w:t>učí,</w:t>
      </w:r>
    </w:p>
    <w:p w:rsidR="00B2422A" w:rsidRPr="00B2422A" w:rsidRDefault="00B2422A" w:rsidP="00B2422A">
      <w:pPr>
        <w:ind w:left="708" w:hanging="708"/>
        <w:contextualSpacing/>
        <w:rPr>
          <w:rFonts w:ascii="Times New Roman" w:hAnsi="Times New Roman"/>
          <w:b/>
          <w:sz w:val="28"/>
          <w:szCs w:val="28"/>
        </w:rPr>
      </w:pPr>
      <w:r w:rsidRPr="000A4717">
        <w:rPr>
          <w:rFonts w:ascii="Times New Roman" w:hAnsi="Times New Roman"/>
          <w:b/>
          <w:color w:val="FFFFFF"/>
          <w:sz w:val="28"/>
          <w:szCs w:val="28"/>
        </w:rPr>
        <w:t>v </w:t>
      </w:r>
      <w:r w:rsidRPr="000A4717">
        <w:rPr>
          <w:rFonts w:ascii="Times New Roman" w:hAnsi="Times New Roman"/>
          <w:b/>
          <w:color w:val="FFFFFF"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 xml:space="preserve">koreni múdrosť a čas. </w:t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F60C2">
        <w:rPr>
          <w:rFonts w:ascii="Times New Roman" w:hAnsi="Times New Roman"/>
          <w:b/>
          <w:sz w:val="28"/>
          <w:szCs w:val="28"/>
        </w:rPr>
        <w:t>ako na vlastných nohách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0C2">
        <w:rPr>
          <w:rFonts w:ascii="Times New Roman" w:hAnsi="Times New Roman"/>
          <w:b/>
          <w:sz w:val="28"/>
          <w:szCs w:val="28"/>
        </w:rPr>
        <w:t>stáť.</w:t>
      </w:r>
      <w:bookmarkStart w:id="0" w:name="_GoBack"/>
      <w:bookmarkEnd w:id="0"/>
    </w:p>
    <w:sectPr w:rsidR="00B2422A" w:rsidRPr="00B2422A" w:rsidSect="00B24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A"/>
    <w:rsid w:val="003D6E92"/>
    <w:rsid w:val="00941093"/>
    <w:rsid w:val="00B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22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24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22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2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oumi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2</cp:revision>
  <dcterms:created xsi:type="dcterms:W3CDTF">2017-02-23T07:22:00Z</dcterms:created>
  <dcterms:modified xsi:type="dcterms:W3CDTF">2017-02-23T07:22:00Z</dcterms:modified>
</cp:coreProperties>
</file>